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E10F7" w14:textId="77777777" w:rsidR="00EB4BA7" w:rsidRDefault="002A4660">
      <w:pPr>
        <w:spacing w:after="0" w:line="259" w:lineRule="auto"/>
        <w:ind w:left="187" w:right="1027" w:firstLine="0"/>
        <w:jc w:val="right"/>
      </w:pPr>
      <w:r>
        <w:rPr>
          <w:sz w:val="28"/>
        </w:rPr>
        <w:t xml:space="preserve"> </w:t>
      </w:r>
    </w:p>
    <w:p w14:paraId="6F8DAB05" w14:textId="09138B0B" w:rsidR="00F71C92" w:rsidRDefault="00291EB0">
      <w:pPr>
        <w:pStyle w:val="Heading1"/>
      </w:pPr>
      <w:r>
        <w:rPr>
          <w:noProof/>
        </w:rPr>
        <w:drawing>
          <wp:anchor distT="0" distB="0" distL="114300" distR="114300" simplePos="0" relativeHeight="251669504" behindDoc="0" locked="0" layoutInCell="1" allowOverlap="0" wp14:anchorId="568C835A" wp14:editId="023FC674">
            <wp:simplePos x="0" y="0"/>
            <wp:positionH relativeFrom="column">
              <wp:posOffset>5922645</wp:posOffset>
            </wp:positionH>
            <wp:positionV relativeFrom="paragraph">
              <wp:posOffset>-189230</wp:posOffset>
            </wp:positionV>
            <wp:extent cx="1303200" cy="928800"/>
            <wp:effectExtent l="0" t="0" r="0" b="5080"/>
            <wp:wrapSquare wrapText="bothSides"/>
            <wp:docPr id="4" name="Picture 4"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3200" cy="928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0" wp14:anchorId="5DF18178" wp14:editId="69E9DB93">
            <wp:simplePos x="0" y="0"/>
            <wp:positionH relativeFrom="column">
              <wp:posOffset>118745</wp:posOffset>
            </wp:positionH>
            <wp:positionV relativeFrom="paragraph">
              <wp:posOffset>-189230</wp:posOffset>
            </wp:positionV>
            <wp:extent cx="1303200" cy="928800"/>
            <wp:effectExtent l="0" t="0" r="0" b="5080"/>
            <wp:wrapSquare wrapText="bothSides"/>
            <wp:docPr id="3" name="Picture 3"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3200" cy="928800"/>
                    </a:xfrm>
                    <a:prstGeom prst="rect">
                      <a:avLst/>
                    </a:prstGeom>
                  </pic:spPr>
                </pic:pic>
              </a:graphicData>
            </a:graphic>
            <wp14:sizeRelH relativeFrom="margin">
              <wp14:pctWidth>0</wp14:pctWidth>
            </wp14:sizeRelH>
            <wp14:sizeRelV relativeFrom="margin">
              <wp14:pctHeight>0</wp14:pctHeight>
            </wp14:sizeRelV>
          </wp:anchor>
        </w:drawing>
      </w:r>
      <w:r w:rsidR="002A4660">
        <w:t>UNITED EAST LOTHIAN AGRICULTURAL SHOW</w:t>
      </w:r>
    </w:p>
    <w:p w14:paraId="28E6D01C" w14:textId="54DDAF45" w:rsidR="00EB4BA7" w:rsidRDefault="002A4660">
      <w:pPr>
        <w:pStyle w:val="Heading1"/>
      </w:pPr>
      <w:r>
        <w:rPr>
          <w:u w:val="none"/>
        </w:rPr>
        <w:t xml:space="preserve">  </w:t>
      </w:r>
      <w:r w:rsidR="00720A0C">
        <w:t>SATURDAY</w:t>
      </w:r>
      <w:r w:rsidR="00F71C92">
        <w:t xml:space="preserve"> </w:t>
      </w:r>
      <w:r w:rsidR="00720A0C">
        <w:t xml:space="preserve"> </w:t>
      </w:r>
      <w:r w:rsidR="00B6402F">
        <w:t>2</w:t>
      </w:r>
      <w:r w:rsidR="00440D33">
        <w:t>7</w:t>
      </w:r>
      <w:r w:rsidR="00B6402F" w:rsidRPr="00B6402F">
        <w:rPr>
          <w:vertAlign w:val="superscript"/>
        </w:rPr>
        <w:t>th</w:t>
      </w:r>
      <w:r w:rsidR="00B6402F">
        <w:t xml:space="preserve"> June 202</w:t>
      </w:r>
      <w:r w:rsidR="00440D33">
        <w:t>6</w:t>
      </w:r>
    </w:p>
    <w:p w14:paraId="39CA8E3A" w14:textId="6CC854B5" w:rsidR="00EB4BA7" w:rsidRDefault="002A4660" w:rsidP="00B1628F">
      <w:pPr>
        <w:spacing w:after="0" w:line="259" w:lineRule="auto"/>
        <w:ind w:left="187" w:firstLine="0"/>
        <w:jc w:val="center"/>
        <w:rPr>
          <w:b/>
          <w:u w:val="single" w:color="000000"/>
        </w:rPr>
      </w:pPr>
      <w:r>
        <w:rPr>
          <w:b/>
          <w:u w:val="single" w:color="000000"/>
        </w:rPr>
        <w:t xml:space="preserve">AT EAST FORTUNE, NORTH BERWICK, EH39 </w:t>
      </w:r>
      <w:r w:rsidR="0033392E">
        <w:rPr>
          <w:b/>
          <w:u w:val="single" w:color="000000"/>
        </w:rPr>
        <w:t>5JX</w:t>
      </w:r>
    </w:p>
    <w:p w14:paraId="2ABF088F" w14:textId="77777777" w:rsidR="00EB4BA7" w:rsidRDefault="002A4660" w:rsidP="00B1628F">
      <w:pPr>
        <w:spacing w:after="0" w:line="259" w:lineRule="auto"/>
        <w:ind w:left="135" w:firstLine="0"/>
        <w:jc w:val="center"/>
      </w:pPr>
      <w:r>
        <w:rPr>
          <w:b/>
        </w:rPr>
        <w:t>TRADE STAND BOOKING FORM</w:t>
      </w:r>
      <w:r w:rsidR="002C57A6">
        <w:rPr>
          <w:b/>
        </w:rPr>
        <w:t xml:space="preserve"> – ZONE 2</w:t>
      </w:r>
    </w:p>
    <w:p w14:paraId="7DB82658" w14:textId="6B10CD82" w:rsidR="00EB4BA7" w:rsidRPr="00AD6882" w:rsidRDefault="002A4660" w:rsidP="00554BF5">
      <w:pPr>
        <w:spacing w:after="14" w:line="259" w:lineRule="auto"/>
        <w:ind w:left="0" w:right="84" w:firstLine="0"/>
        <w:jc w:val="center"/>
        <w:rPr>
          <w:color w:val="FF0000"/>
        </w:rPr>
      </w:pPr>
      <w:r>
        <w:rPr>
          <w:b/>
          <w:color w:val="FF0000"/>
        </w:rPr>
        <w:t xml:space="preserve">To be completed and returned with all documentation by </w:t>
      </w:r>
      <w:r w:rsidR="001F78FC">
        <w:rPr>
          <w:b/>
        </w:rPr>
        <w:t>–</w:t>
      </w:r>
      <w:r>
        <w:rPr>
          <w:b/>
        </w:rPr>
        <w:t xml:space="preserve"> </w:t>
      </w:r>
      <w:r w:rsidR="001F78FC">
        <w:rPr>
          <w:b/>
          <w:color w:val="FF0000"/>
        </w:rPr>
        <w:t>1</w:t>
      </w:r>
      <w:r w:rsidR="00440D33">
        <w:rPr>
          <w:b/>
          <w:color w:val="FF0000"/>
        </w:rPr>
        <w:t>5</w:t>
      </w:r>
      <w:r w:rsidR="001F78FC" w:rsidRPr="001F78FC">
        <w:rPr>
          <w:b/>
          <w:color w:val="FF0000"/>
          <w:vertAlign w:val="superscript"/>
        </w:rPr>
        <w:t>th</w:t>
      </w:r>
      <w:r w:rsidR="001F78FC">
        <w:rPr>
          <w:b/>
          <w:color w:val="FF0000"/>
        </w:rPr>
        <w:t xml:space="preserve"> May 202</w:t>
      </w:r>
      <w:r w:rsidR="00440D33">
        <w:rPr>
          <w:b/>
          <w:color w:val="FF0000"/>
        </w:rPr>
        <w:t>6</w:t>
      </w:r>
    </w:p>
    <w:tbl>
      <w:tblPr>
        <w:tblStyle w:val="TableGrid"/>
        <w:tblW w:w="10198" w:type="dxa"/>
        <w:tblInd w:w="145" w:type="dxa"/>
        <w:tblCellMar>
          <w:top w:w="56" w:type="dxa"/>
          <w:left w:w="106" w:type="dxa"/>
          <w:right w:w="82" w:type="dxa"/>
        </w:tblCellMar>
        <w:tblLook w:val="04A0" w:firstRow="1" w:lastRow="0" w:firstColumn="1" w:lastColumn="0" w:noHBand="0" w:noVBand="1"/>
      </w:tblPr>
      <w:tblGrid>
        <w:gridCol w:w="1979"/>
        <w:gridCol w:w="4385"/>
        <w:gridCol w:w="1291"/>
        <w:gridCol w:w="559"/>
        <w:gridCol w:w="1984"/>
      </w:tblGrid>
      <w:tr w:rsidR="00EB4BA7" w14:paraId="6A03981E" w14:textId="77777777" w:rsidTr="006A0CC6">
        <w:trPr>
          <w:trHeight w:val="562"/>
        </w:trPr>
        <w:tc>
          <w:tcPr>
            <w:tcW w:w="1979" w:type="dxa"/>
            <w:tcBorders>
              <w:top w:val="single" w:sz="4" w:space="0" w:color="000000"/>
              <w:left w:val="single" w:sz="4" w:space="0" w:color="000000"/>
              <w:bottom w:val="single" w:sz="4" w:space="0" w:color="000000"/>
              <w:right w:val="single" w:sz="4" w:space="0" w:color="000000"/>
            </w:tcBorders>
          </w:tcPr>
          <w:p w14:paraId="1CA3FA5A" w14:textId="77777777" w:rsidR="00EB4BA7" w:rsidRDefault="002A4660">
            <w:pPr>
              <w:spacing w:after="0" w:line="259" w:lineRule="auto"/>
              <w:ind w:left="0" w:firstLine="0"/>
              <w:jc w:val="left"/>
            </w:pPr>
            <w:r>
              <w:t xml:space="preserve">Trading Name </w:t>
            </w:r>
          </w:p>
        </w:tc>
        <w:tc>
          <w:tcPr>
            <w:tcW w:w="8219" w:type="dxa"/>
            <w:gridSpan w:val="4"/>
            <w:tcBorders>
              <w:top w:val="single" w:sz="4" w:space="0" w:color="000000"/>
              <w:left w:val="single" w:sz="4" w:space="0" w:color="000000"/>
              <w:bottom w:val="single" w:sz="4" w:space="0" w:color="000000"/>
              <w:right w:val="single" w:sz="4" w:space="0" w:color="000000"/>
            </w:tcBorders>
          </w:tcPr>
          <w:p w14:paraId="59C81640" w14:textId="77777777" w:rsidR="00EB4BA7" w:rsidRDefault="002A4660">
            <w:pPr>
              <w:spacing w:after="0" w:line="259" w:lineRule="auto"/>
              <w:ind w:left="0" w:firstLine="0"/>
              <w:jc w:val="left"/>
            </w:pPr>
            <w:r>
              <w:t xml:space="preserve"> </w:t>
            </w:r>
          </w:p>
          <w:p w14:paraId="6C0A80FF" w14:textId="77777777" w:rsidR="00EB4BA7" w:rsidRDefault="002A4660">
            <w:pPr>
              <w:spacing w:after="0" w:line="259" w:lineRule="auto"/>
              <w:ind w:left="0" w:firstLine="0"/>
              <w:jc w:val="left"/>
            </w:pPr>
            <w:r>
              <w:t xml:space="preserve"> </w:t>
            </w:r>
          </w:p>
        </w:tc>
      </w:tr>
      <w:tr w:rsidR="00EB4BA7" w14:paraId="00007825" w14:textId="77777777" w:rsidTr="006A0CC6">
        <w:trPr>
          <w:trHeight w:val="562"/>
        </w:trPr>
        <w:tc>
          <w:tcPr>
            <w:tcW w:w="1979" w:type="dxa"/>
            <w:tcBorders>
              <w:top w:val="single" w:sz="4" w:space="0" w:color="000000"/>
              <w:left w:val="single" w:sz="4" w:space="0" w:color="000000"/>
              <w:bottom w:val="single" w:sz="4" w:space="0" w:color="000000"/>
              <w:right w:val="single" w:sz="4" w:space="0" w:color="000000"/>
            </w:tcBorders>
          </w:tcPr>
          <w:p w14:paraId="26EF9CE1" w14:textId="77777777" w:rsidR="00EB4BA7" w:rsidRDefault="002A4660">
            <w:pPr>
              <w:spacing w:after="0" w:line="259" w:lineRule="auto"/>
              <w:ind w:left="0" w:firstLine="0"/>
              <w:jc w:val="left"/>
            </w:pPr>
            <w:r>
              <w:t xml:space="preserve">Address </w:t>
            </w:r>
          </w:p>
        </w:tc>
        <w:tc>
          <w:tcPr>
            <w:tcW w:w="8219" w:type="dxa"/>
            <w:gridSpan w:val="4"/>
            <w:tcBorders>
              <w:top w:val="single" w:sz="4" w:space="0" w:color="000000"/>
              <w:left w:val="single" w:sz="4" w:space="0" w:color="000000"/>
              <w:bottom w:val="single" w:sz="4" w:space="0" w:color="000000"/>
              <w:right w:val="single" w:sz="4" w:space="0" w:color="000000"/>
            </w:tcBorders>
          </w:tcPr>
          <w:p w14:paraId="51621F61" w14:textId="77777777" w:rsidR="00EB4BA7" w:rsidRDefault="002A4660">
            <w:pPr>
              <w:spacing w:after="0" w:line="259" w:lineRule="auto"/>
              <w:ind w:left="0" w:firstLine="0"/>
              <w:jc w:val="left"/>
            </w:pPr>
            <w:r>
              <w:t xml:space="preserve"> </w:t>
            </w:r>
          </w:p>
          <w:p w14:paraId="3C5ABC8E" w14:textId="77777777" w:rsidR="00EB4BA7" w:rsidRDefault="002A4660">
            <w:pPr>
              <w:spacing w:after="0" w:line="259" w:lineRule="auto"/>
              <w:ind w:left="0" w:firstLine="0"/>
              <w:jc w:val="left"/>
            </w:pPr>
            <w:r>
              <w:t xml:space="preserve"> </w:t>
            </w:r>
          </w:p>
        </w:tc>
      </w:tr>
      <w:tr w:rsidR="00EB4BA7" w14:paraId="1EBDB5A9" w14:textId="77777777" w:rsidTr="006A0CC6">
        <w:trPr>
          <w:trHeight w:val="564"/>
        </w:trPr>
        <w:tc>
          <w:tcPr>
            <w:tcW w:w="1979" w:type="dxa"/>
            <w:tcBorders>
              <w:top w:val="single" w:sz="4" w:space="0" w:color="000000"/>
              <w:left w:val="single" w:sz="4" w:space="0" w:color="000000"/>
              <w:bottom w:val="single" w:sz="4" w:space="0" w:color="000000"/>
              <w:right w:val="single" w:sz="4" w:space="0" w:color="000000"/>
            </w:tcBorders>
          </w:tcPr>
          <w:p w14:paraId="2D0DCDC7" w14:textId="77777777" w:rsidR="00EB4BA7" w:rsidRDefault="002A4660">
            <w:pPr>
              <w:spacing w:after="0" w:line="259" w:lineRule="auto"/>
              <w:ind w:left="0" w:firstLine="0"/>
              <w:jc w:val="left"/>
            </w:pPr>
            <w:r>
              <w:t xml:space="preserve">Post Code </w:t>
            </w:r>
          </w:p>
        </w:tc>
        <w:tc>
          <w:tcPr>
            <w:tcW w:w="8219" w:type="dxa"/>
            <w:gridSpan w:val="4"/>
            <w:tcBorders>
              <w:top w:val="single" w:sz="4" w:space="0" w:color="000000"/>
              <w:left w:val="single" w:sz="4" w:space="0" w:color="000000"/>
              <w:bottom w:val="single" w:sz="4" w:space="0" w:color="000000"/>
              <w:right w:val="single" w:sz="4" w:space="0" w:color="000000"/>
            </w:tcBorders>
          </w:tcPr>
          <w:p w14:paraId="059C16D3" w14:textId="77777777" w:rsidR="00EB4BA7" w:rsidRDefault="002A4660">
            <w:pPr>
              <w:spacing w:after="0" w:line="259" w:lineRule="auto"/>
              <w:ind w:left="0" w:firstLine="0"/>
              <w:jc w:val="left"/>
            </w:pPr>
            <w:r>
              <w:t xml:space="preserve"> </w:t>
            </w:r>
          </w:p>
          <w:p w14:paraId="50246183" w14:textId="77777777" w:rsidR="00EB4BA7" w:rsidRDefault="002A4660">
            <w:pPr>
              <w:spacing w:after="0" w:line="259" w:lineRule="auto"/>
              <w:ind w:left="0" w:firstLine="0"/>
              <w:jc w:val="left"/>
            </w:pPr>
            <w:r>
              <w:t xml:space="preserve"> </w:t>
            </w:r>
          </w:p>
        </w:tc>
      </w:tr>
      <w:tr w:rsidR="00EB4BA7" w14:paraId="2DED01DA" w14:textId="77777777" w:rsidTr="006A0CC6">
        <w:trPr>
          <w:trHeight w:val="562"/>
        </w:trPr>
        <w:tc>
          <w:tcPr>
            <w:tcW w:w="1979" w:type="dxa"/>
            <w:tcBorders>
              <w:top w:val="single" w:sz="4" w:space="0" w:color="000000"/>
              <w:left w:val="single" w:sz="4" w:space="0" w:color="000000"/>
              <w:bottom w:val="single" w:sz="4" w:space="0" w:color="000000"/>
              <w:right w:val="single" w:sz="4" w:space="0" w:color="000000"/>
            </w:tcBorders>
          </w:tcPr>
          <w:p w14:paraId="6EEECA6A" w14:textId="77777777" w:rsidR="00EB4BA7" w:rsidRDefault="002A4660">
            <w:pPr>
              <w:spacing w:after="0" w:line="259" w:lineRule="auto"/>
              <w:ind w:left="0" w:firstLine="0"/>
              <w:jc w:val="left"/>
            </w:pPr>
            <w:r>
              <w:t xml:space="preserve">Contact </w:t>
            </w:r>
            <w:r w:rsidR="006A0CC6">
              <w:t xml:space="preserve">Name &amp; </w:t>
            </w:r>
            <w:r>
              <w:t xml:space="preserve">Tel No(s) </w:t>
            </w:r>
          </w:p>
        </w:tc>
        <w:tc>
          <w:tcPr>
            <w:tcW w:w="8219" w:type="dxa"/>
            <w:gridSpan w:val="4"/>
            <w:tcBorders>
              <w:top w:val="single" w:sz="4" w:space="0" w:color="000000"/>
              <w:left w:val="single" w:sz="4" w:space="0" w:color="000000"/>
              <w:bottom w:val="single" w:sz="4" w:space="0" w:color="000000"/>
              <w:right w:val="single" w:sz="4" w:space="0" w:color="000000"/>
            </w:tcBorders>
          </w:tcPr>
          <w:p w14:paraId="59D84349" w14:textId="77777777" w:rsidR="00EB4BA7" w:rsidRDefault="002A4660">
            <w:pPr>
              <w:spacing w:after="0" w:line="259" w:lineRule="auto"/>
              <w:ind w:left="0" w:firstLine="0"/>
              <w:jc w:val="left"/>
            </w:pPr>
            <w:r>
              <w:t xml:space="preserve"> </w:t>
            </w:r>
          </w:p>
          <w:p w14:paraId="589A2E3F" w14:textId="77777777" w:rsidR="00EB4BA7" w:rsidRDefault="002A4660">
            <w:pPr>
              <w:spacing w:after="0" w:line="259" w:lineRule="auto"/>
              <w:ind w:left="0" w:firstLine="0"/>
              <w:jc w:val="left"/>
            </w:pPr>
            <w:r>
              <w:t xml:space="preserve"> </w:t>
            </w:r>
          </w:p>
        </w:tc>
      </w:tr>
      <w:tr w:rsidR="00EB4BA7" w14:paraId="41C95B16" w14:textId="77777777" w:rsidTr="000557FB">
        <w:trPr>
          <w:trHeight w:val="440"/>
        </w:trPr>
        <w:tc>
          <w:tcPr>
            <w:tcW w:w="1979" w:type="dxa"/>
            <w:tcBorders>
              <w:top w:val="single" w:sz="4" w:space="0" w:color="000000"/>
              <w:left w:val="single" w:sz="4" w:space="0" w:color="000000"/>
              <w:bottom w:val="single" w:sz="4" w:space="0" w:color="000000"/>
              <w:right w:val="single" w:sz="4" w:space="0" w:color="000000"/>
            </w:tcBorders>
          </w:tcPr>
          <w:p w14:paraId="786CCF4D" w14:textId="77777777" w:rsidR="00EB4BA7" w:rsidRDefault="002A4660" w:rsidP="006A0CC6">
            <w:pPr>
              <w:spacing w:after="0" w:line="259" w:lineRule="auto"/>
              <w:ind w:left="0" w:firstLine="0"/>
              <w:jc w:val="left"/>
            </w:pPr>
            <w:r>
              <w:t>Email address(s)</w:t>
            </w:r>
          </w:p>
        </w:tc>
        <w:tc>
          <w:tcPr>
            <w:tcW w:w="8219" w:type="dxa"/>
            <w:gridSpan w:val="4"/>
            <w:tcBorders>
              <w:top w:val="single" w:sz="4" w:space="0" w:color="000000"/>
              <w:left w:val="single" w:sz="4" w:space="0" w:color="000000"/>
              <w:bottom w:val="single" w:sz="4" w:space="0" w:color="000000"/>
              <w:right w:val="single" w:sz="4" w:space="0" w:color="000000"/>
            </w:tcBorders>
          </w:tcPr>
          <w:p w14:paraId="0159A547" w14:textId="77777777" w:rsidR="00EB4BA7" w:rsidRDefault="002A4660">
            <w:pPr>
              <w:spacing w:after="0" w:line="259" w:lineRule="auto"/>
              <w:ind w:left="0" w:firstLine="0"/>
              <w:jc w:val="left"/>
            </w:pPr>
            <w:r>
              <w:t xml:space="preserve"> </w:t>
            </w:r>
          </w:p>
          <w:p w14:paraId="67264246" w14:textId="77777777" w:rsidR="00EB4BA7" w:rsidRDefault="002A4660">
            <w:pPr>
              <w:spacing w:after="0" w:line="259" w:lineRule="auto"/>
              <w:ind w:left="0" w:firstLine="0"/>
              <w:jc w:val="left"/>
            </w:pPr>
            <w:r>
              <w:t xml:space="preserve"> </w:t>
            </w:r>
          </w:p>
        </w:tc>
      </w:tr>
      <w:tr w:rsidR="00EB4BA7" w14:paraId="60C5D215" w14:textId="77777777" w:rsidTr="00485FED">
        <w:trPr>
          <w:trHeight w:val="633"/>
        </w:trPr>
        <w:tc>
          <w:tcPr>
            <w:tcW w:w="1979" w:type="dxa"/>
            <w:tcBorders>
              <w:top w:val="single" w:sz="4" w:space="0" w:color="000000"/>
              <w:left w:val="single" w:sz="4" w:space="0" w:color="000000"/>
              <w:bottom w:val="single" w:sz="4" w:space="0" w:color="000000"/>
              <w:right w:val="single" w:sz="4" w:space="0" w:color="000000"/>
            </w:tcBorders>
          </w:tcPr>
          <w:p w14:paraId="64B83042" w14:textId="77777777" w:rsidR="00EB4BA7" w:rsidRDefault="002A4660">
            <w:pPr>
              <w:spacing w:after="0" w:line="259" w:lineRule="auto"/>
              <w:ind w:left="0" w:firstLine="0"/>
              <w:jc w:val="left"/>
            </w:pPr>
            <w:r>
              <w:t xml:space="preserve">Description of  </w:t>
            </w:r>
          </w:p>
          <w:p w14:paraId="092048F1" w14:textId="77777777" w:rsidR="00EB4BA7" w:rsidRDefault="002A4660">
            <w:pPr>
              <w:spacing w:after="0" w:line="259" w:lineRule="auto"/>
              <w:ind w:left="0" w:firstLine="0"/>
              <w:jc w:val="left"/>
            </w:pPr>
            <w:r>
              <w:t xml:space="preserve">Business </w:t>
            </w:r>
          </w:p>
        </w:tc>
        <w:tc>
          <w:tcPr>
            <w:tcW w:w="8219" w:type="dxa"/>
            <w:gridSpan w:val="4"/>
            <w:tcBorders>
              <w:top w:val="single" w:sz="4" w:space="0" w:color="000000"/>
              <w:left w:val="single" w:sz="4" w:space="0" w:color="000000"/>
              <w:bottom w:val="single" w:sz="4" w:space="0" w:color="000000"/>
              <w:right w:val="single" w:sz="4" w:space="0" w:color="000000"/>
            </w:tcBorders>
          </w:tcPr>
          <w:p w14:paraId="369B0DC8" w14:textId="77777777" w:rsidR="00EB4BA7" w:rsidRDefault="002A4660">
            <w:pPr>
              <w:spacing w:after="0" w:line="259" w:lineRule="auto"/>
              <w:ind w:left="0" w:firstLine="0"/>
              <w:jc w:val="left"/>
            </w:pPr>
            <w:r>
              <w:t xml:space="preserve"> </w:t>
            </w:r>
          </w:p>
          <w:p w14:paraId="756C8F63" w14:textId="77777777" w:rsidR="00EB4BA7" w:rsidRDefault="002A4660">
            <w:pPr>
              <w:spacing w:after="0" w:line="259" w:lineRule="auto"/>
              <w:ind w:left="0" w:firstLine="0"/>
              <w:jc w:val="left"/>
            </w:pPr>
            <w:r>
              <w:t xml:space="preserve"> </w:t>
            </w:r>
          </w:p>
        </w:tc>
      </w:tr>
      <w:tr w:rsidR="00FB5E1A" w14:paraId="3A6BBC41" w14:textId="77777777" w:rsidTr="00485FED">
        <w:tblPrEx>
          <w:tblCellMar>
            <w:left w:w="90" w:type="dxa"/>
            <w:right w:w="1" w:type="dxa"/>
          </w:tblCellMar>
        </w:tblPrEx>
        <w:trPr>
          <w:trHeight w:val="286"/>
        </w:trPr>
        <w:tc>
          <w:tcPr>
            <w:tcW w:w="1979" w:type="dxa"/>
            <w:tcBorders>
              <w:top w:val="single" w:sz="4" w:space="0" w:color="000000"/>
              <w:left w:val="single" w:sz="4" w:space="0" w:color="000000"/>
              <w:bottom w:val="single" w:sz="4" w:space="0" w:color="000000"/>
              <w:right w:val="single" w:sz="4" w:space="0" w:color="000000"/>
            </w:tcBorders>
          </w:tcPr>
          <w:p w14:paraId="2019590E" w14:textId="77777777" w:rsidR="00FB5E1A" w:rsidRDefault="00FB5E1A">
            <w:pPr>
              <w:spacing w:after="0" w:line="259" w:lineRule="auto"/>
              <w:ind w:left="19" w:firstLine="0"/>
              <w:jc w:val="left"/>
            </w:pPr>
            <w:r>
              <w:rPr>
                <w:b/>
              </w:rPr>
              <w:t xml:space="preserve"> Zone </w:t>
            </w:r>
          </w:p>
        </w:tc>
        <w:tc>
          <w:tcPr>
            <w:tcW w:w="6235" w:type="dxa"/>
            <w:gridSpan w:val="3"/>
            <w:tcBorders>
              <w:top w:val="single" w:sz="4" w:space="0" w:color="000000"/>
              <w:left w:val="single" w:sz="4" w:space="0" w:color="000000"/>
              <w:bottom w:val="single" w:sz="4" w:space="0" w:color="000000"/>
              <w:right w:val="single" w:sz="4" w:space="0" w:color="000000"/>
            </w:tcBorders>
          </w:tcPr>
          <w:p w14:paraId="077A375F" w14:textId="185F7AE1" w:rsidR="00FB5E1A" w:rsidRPr="00F54037" w:rsidRDefault="00FB5E1A">
            <w:pPr>
              <w:spacing w:after="0" w:line="259" w:lineRule="auto"/>
              <w:ind w:left="7" w:firstLine="0"/>
              <w:jc w:val="left"/>
              <w:rPr>
                <w:b/>
              </w:rPr>
            </w:pPr>
            <w:r>
              <w:rPr>
                <w:b/>
              </w:rPr>
              <w:t>2</w:t>
            </w:r>
            <w:r w:rsidR="00B13C0C">
              <w:rPr>
                <w:b/>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2630D518" w14:textId="77777777" w:rsidR="00FB5E1A" w:rsidRDefault="00FB5E1A">
            <w:pPr>
              <w:spacing w:after="0" w:line="259" w:lineRule="auto"/>
              <w:ind w:left="18" w:firstLine="0"/>
              <w:jc w:val="left"/>
            </w:pPr>
            <w:r>
              <w:t xml:space="preserve">Total Cost  </w:t>
            </w:r>
          </w:p>
        </w:tc>
      </w:tr>
      <w:tr w:rsidR="00FB5E1A" w14:paraId="71D82599" w14:textId="77777777" w:rsidTr="00485FED">
        <w:tblPrEx>
          <w:tblCellMar>
            <w:left w:w="90" w:type="dxa"/>
            <w:right w:w="1" w:type="dxa"/>
          </w:tblCellMar>
        </w:tblPrEx>
        <w:trPr>
          <w:trHeight w:val="288"/>
        </w:trPr>
        <w:tc>
          <w:tcPr>
            <w:tcW w:w="1979" w:type="dxa"/>
            <w:tcBorders>
              <w:top w:val="single" w:sz="4" w:space="0" w:color="000000"/>
              <w:left w:val="single" w:sz="4" w:space="0" w:color="000000"/>
              <w:bottom w:val="single" w:sz="4" w:space="0" w:color="000000"/>
              <w:right w:val="single" w:sz="4" w:space="0" w:color="000000"/>
            </w:tcBorders>
          </w:tcPr>
          <w:p w14:paraId="44918428" w14:textId="77777777" w:rsidR="00FB5E1A" w:rsidRDefault="00FB5E1A">
            <w:pPr>
              <w:spacing w:after="0" w:line="259" w:lineRule="auto"/>
              <w:ind w:left="19" w:firstLine="0"/>
              <w:jc w:val="left"/>
            </w:pPr>
            <w:r>
              <w:t>Frontage (metres)</w:t>
            </w:r>
          </w:p>
          <w:p w14:paraId="5221EED7" w14:textId="1793918F" w:rsidR="009B1620" w:rsidRDefault="009B1620">
            <w:pPr>
              <w:spacing w:after="0" w:line="259" w:lineRule="auto"/>
              <w:ind w:left="19" w:firstLine="0"/>
              <w:jc w:val="left"/>
            </w:pPr>
            <w:r>
              <w:t>@ £20 pm</w:t>
            </w:r>
          </w:p>
        </w:tc>
        <w:tc>
          <w:tcPr>
            <w:tcW w:w="6235" w:type="dxa"/>
            <w:gridSpan w:val="3"/>
            <w:tcBorders>
              <w:top w:val="single" w:sz="4" w:space="0" w:color="000000"/>
              <w:left w:val="single" w:sz="4" w:space="0" w:color="000000"/>
              <w:bottom w:val="single" w:sz="4" w:space="0" w:color="000000"/>
              <w:right w:val="single" w:sz="4" w:space="0" w:color="000000"/>
            </w:tcBorders>
          </w:tcPr>
          <w:p w14:paraId="7AD49727" w14:textId="77777777" w:rsidR="00FB5E1A" w:rsidRDefault="00FB5E1A">
            <w:pPr>
              <w:spacing w:after="0" w:line="259" w:lineRule="auto"/>
              <w:ind w:left="7" w:firstLine="0"/>
              <w:jc w:val="left"/>
            </w:pPr>
            <w: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6CD2E640" w14:textId="77777777" w:rsidR="00FB5E1A" w:rsidRDefault="00FB5E1A">
            <w:pPr>
              <w:spacing w:after="0" w:line="259" w:lineRule="auto"/>
              <w:ind w:left="18" w:firstLine="0"/>
              <w:jc w:val="left"/>
            </w:pPr>
            <w:r>
              <w:t xml:space="preserve">£ </w:t>
            </w:r>
          </w:p>
        </w:tc>
      </w:tr>
      <w:tr w:rsidR="00EB4BA7" w14:paraId="5030F73B" w14:textId="77777777" w:rsidTr="006A0CC6">
        <w:tblPrEx>
          <w:tblCellMar>
            <w:left w:w="90" w:type="dxa"/>
            <w:right w:w="1" w:type="dxa"/>
          </w:tblCellMar>
        </w:tblPrEx>
        <w:trPr>
          <w:trHeight w:val="286"/>
        </w:trPr>
        <w:tc>
          <w:tcPr>
            <w:tcW w:w="6364" w:type="dxa"/>
            <w:gridSpan w:val="2"/>
            <w:tcBorders>
              <w:top w:val="single" w:sz="4" w:space="0" w:color="000000"/>
              <w:left w:val="single" w:sz="4" w:space="0" w:color="000000"/>
              <w:bottom w:val="single" w:sz="4" w:space="0" w:color="000000"/>
              <w:right w:val="nil"/>
            </w:tcBorders>
          </w:tcPr>
          <w:p w14:paraId="0C2764A2" w14:textId="77777777" w:rsidR="00EB4BA7" w:rsidRDefault="002A4660">
            <w:pPr>
              <w:spacing w:after="0" w:line="259" w:lineRule="auto"/>
              <w:ind w:left="14" w:firstLine="0"/>
              <w:jc w:val="left"/>
            </w:pPr>
            <w:r>
              <w:rPr>
                <w:b/>
              </w:rPr>
              <w:t xml:space="preserve">Compulsory – Medical Cover per trade stand </w:t>
            </w:r>
          </w:p>
        </w:tc>
        <w:tc>
          <w:tcPr>
            <w:tcW w:w="1291" w:type="dxa"/>
            <w:tcBorders>
              <w:top w:val="single" w:sz="4" w:space="0" w:color="000000"/>
              <w:left w:val="nil"/>
              <w:bottom w:val="single" w:sz="4" w:space="0" w:color="000000"/>
              <w:right w:val="single" w:sz="4" w:space="0" w:color="000000"/>
            </w:tcBorders>
          </w:tcPr>
          <w:p w14:paraId="5E4C4CAD" w14:textId="77777777" w:rsidR="00EB4BA7" w:rsidRDefault="00EB4BA7">
            <w:pPr>
              <w:spacing w:after="160" w:line="259" w:lineRule="auto"/>
              <w:ind w:left="0" w:firstLine="0"/>
              <w:jc w:val="left"/>
            </w:pPr>
          </w:p>
        </w:tc>
        <w:tc>
          <w:tcPr>
            <w:tcW w:w="2543" w:type="dxa"/>
            <w:gridSpan w:val="2"/>
            <w:tcBorders>
              <w:top w:val="single" w:sz="4" w:space="0" w:color="000000"/>
              <w:left w:val="single" w:sz="4" w:space="0" w:color="000000"/>
              <w:bottom w:val="single" w:sz="4" w:space="0" w:color="000000"/>
              <w:right w:val="single" w:sz="4" w:space="0" w:color="000000"/>
            </w:tcBorders>
          </w:tcPr>
          <w:p w14:paraId="30268109" w14:textId="77777777" w:rsidR="00EB4BA7" w:rsidRDefault="002A4660" w:rsidP="0037741B">
            <w:pPr>
              <w:spacing w:after="0" w:line="259" w:lineRule="auto"/>
              <w:ind w:left="18" w:firstLine="0"/>
              <w:jc w:val="left"/>
            </w:pPr>
            <w:r>
              <w:rPr>
                <w:b/>
              </w:rPr>
              <w:t>£</w:t>
            </w:r>
            <w:r w:rsidR="0037741B">
              <w:rPr>
                <w:b/>
              </w:rPr>
              <w:t>5</w:t>
            </w:r>
            <w:r>
              <w:rPr>
                <w:b/>
              </w:rPr>
              <w:t xml:space="preserve">.00 </w:t>
            </w:r>
          </w:p>
        </w:tc>
      </w:tr>
    </w:tbl>
    <w:p w14:paraId="01897EC9" w14:textId="77777777" w:rsidR="00EB4BA7" w:rsidRDefault="002A4660">
      <w:pPr>
        <w:spacing w:after="0" w:line="259" w:lineRule="auto"/>
        <w:ind w:left="1277" w:firstLine="0"/>
        <w:jc w:val="left"/>
      </w:pPr>
      <w:r>
        <w:rPr>
          <w:b/>
        </w:rPr>
        <w:t xml:space="preserve"> </w:t>
      </w:r>
    </w:p>
    <w:tbl>
      <w:tblPr>
        <w:tblStyle w:val="TableGrid"/>
        <w:tblW w:w="10349" w:type="dxa"/>
        <w:tblInd w:w="113" w:type="dxa"/>
        <w:tblCellMar>
          <w:top w:w="58" w:type="dxa"/>
          <w:left w:w="108" w:type="dxa"/>
          <w:right w:w="115" w:type="dxa"/>
        </w:tblCellMar>
        <w:tblLook w:val="04A0" w:firstRow="1" w:lastRow="0" w:firstColumn="1" w:lastColumn="0" w:noHBand="0" w:noVBand="1"/>
      </w:tblPr>
      <w:tblGrid>
        <w:gridCol w:w="1843"/>
        <w:gridCol w:w="1843"/>
        <w:gridCol w:w="1843"/>
        <w:gridCol w:w="3425"/>
        <w:gridCol w:w="1395"/>
      </w:tblGrid>
      <w:tr w:rsidR="00EB4BA7" w14:paraId="5853D93D" w14:textId="77777777" w:rsidTr="00AC4339">
        <w:trPr>
          <w:trHeight w:val="564"/>
        </w:trPr>
        <w:tc>
          <w:tcPr>
            <w:tcW w:w="1843" w:type="dxa"/>
            <w:tcBorders>
              <w:top w:val="single" w:sz="4" w:space="0" w:color="000000"/>
              <w:left w:val="single" w:sz="4" w:space="0" w:color="000000"/>
              <w:bottom w:val="single" w:sz="4" w:space="0" w:color="000000"/>
              <w:right w:val="single" w:sz="4" w:space="0" w:color="000000"/>
            </w:tcBorders>
          </w:tcPr>
          <w:p w14:paraId="12D18B29" w14:textId="77777777" w:rsidR="00EB4BA7" w:rsidRPr="00F54037" w:rsidRDefault="002A4660">
            <w:pPr>
              <w:spacing w:after="0" w:line="259" w:lineRule="auto"/>
              <w:ind w:left="0" w:firstLine="0"/>
              <w:jc w:val="left"/>
              <w:rPr>
                <w:b/>
              </w:rPr>
            </w:pPr>
            <w:r w:rsidRPr="00F54037">
              <w:rPr>
                <w:b/>
              </w:rPr>
              <w:t xml:space="preserve">Trade Stand  </w:t>
            </w:r>
          </w:p>
          <w:p w14:paraId="0BD468D5" w14:textId="77777777" w:rsidR="00EB4BA7" w:rsidRDefault="002A4660">
            <w:pPr>
              <w:spacing w:after="0" w:line="259" w:lineRule="auto"/>
              <w:ind w:left="0" w:firstLine="0"/>
              <w:jc w:val="left"/>
            </w:pPr>
            <w:r w:rsidRPr="00F54037">
              <w:rPr>
                <w:b/>
              </w:rPr>
              <w:t>Erection</w:t>
            </w:r>
            <w: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6EC6768D" w14:textId="77777777" w:rsidR="00EB4BA7" w:rsidRDefault="002A4660">
            <w:pPr>
              <w:spacing w:after="0" w:line="259" w:lineRule="auto"/>
              <w:ind w:left="0" w:firstLine="0"/>
              <w:jc w:val="left"/>
            </w:pPr>
            <w:r>
              <w:t xml:space="preserve">Friday </w:t>
            </w:r>
          </w:p>
        </w:tc>
        <w:tc>
          <w:tcPr>
            <w:tcW w:w="1843" w:type="dxa"/>
            <w:tcBorders>
              <w:top w:val="single" w:sz="4" w:space="0" w:color="000000"/>
              <w:left w:val="single" w:sz="4" w:space="0" w:color="000000"/>
              <w:bottom w:val="single" w:sz="4" w:space="0" w:color="000000"/>
              <w:right w:val="single" w:sz="4" w:space="0" w:color="000000"/>
            </w:tcBorders>
          </w:tcPr>
          <w:p w14:paraId="4EBEE623" w14:textId="77777777" w:rsidR="00EB4BA7" w:rsidRDefault="002A4660">
            <w:pPr>
              <w:spacing w:after="0" w:line="259" w:lineRule="auto"/>
              <w:ind w:left="0" w:firstLine="0"/>
              <w:jc w:val="left"/>
            </w:pPr>
            <w:r>
              <w:t xml:space="preserve"> </w:t>
            </w:r>
            <w:r w:rsidR="00B24276">
              <w:t>Saturday</w:t>
            </w:r>
          </w:p>
        </w:tc>
        <w:tc>
          <w:tcPr>
            <w:tcW w:w="3425" w:type="dxa"/>
            <w:tcBorders>
              <w:top w:val="single" w:sz="4" w:space="0" w:color="000000"/>
              <w:left w:val="single" w:sz="4" w:space="0" w:color="000000"/>
              <w:bottom w:val="single" w:sz="4" w:space="0" w:color="000000"/>
              <w:right w:val="single" w:sz="4" w:space="0" w:color="000000"/>
            </w:tcBorders>
          </w:tcPr>
          <w:p w14:paraId="0C8FA5F5" w14:textId="77777777" w:rsidR="00EB4BA7" w:rsidRDefault="00B24276" w:rsidP="00D30FCC">
            <w:pPr>
              <w:spacing w:after="0" w:line="259" w:lineRule="auto"/>
              <w:ind w:left="0" w:firstLine="0"/>
              <w:jc w:val="center"/>
            </w:pPr>
            <w:r>
              <w:t>Are you bringing</w:t>
            </w:r>
            <w:r w:rsidR="003E4B1B">
              <w:t xml:space="preserve"> a</w:t>
            </w:r>
            <w:r>
              <w:t xml:space="preserve"> Generator</w:t>
            </w:r>
            <w:r w:rsidR="00AC4339">
              <w:t>? (Must be silent)</w:t>
            </w:r>
          </w:p>
        </w:tc>
        <w:tc>
          <w:tcPr>
            <w:tcW w:w="1395" w:type="dxa"/>
            <w:tcBorders>
              <w:top w:val="single" w:sz="4" w:space="0" w:color="000000"/>
              <w:left w:val="single" w:sz="4" w:space="0" w:color="000000"/>
              <w:bottom w:val="single" w:sz="4" w:space="0" w:color="000000"/>
              <w:right w:val="single" w:sz="4" w:space="0" w:color="000000"/>
            </w:tcBorders>
          </w:tcPr>
          <w:p w14:paraId="7DDE684A" w14:textId="77777777" w:rsidR="00EB4BA7" w:rsidRDefault="002A4660">
            <w:pPr>
              <w:spacing w:after="0" w:line="259" w:lineRule="auto"/>
              <w:ind w:left="0" w:firstLine="0"/>
              <w:jc w:val="left"/>
            </w:pPr>
            <w:r>
              <w:t xml:space="preserve"> </w:t>
            </w:r>
            <w:r w:rsidR="00B24276">
              <w:t>Yes/No</w:t>
            </w:r>
          </w:p>
        </w:tc>
      </w:tr>
    </w:tbl>
    <w:p w14:paraId="23C1EAD4" w14:textId="77777777" w:rsidR="00EB4BA7" w:rsidRDefault="00EB4BA7">
      <w:pPr>
        <w:spacing w:after="0" w:line="259" w:lineRule="auto"/>
        <w:ind w:left="1277" w:firstLine="0"/>
        <w:jc w:val="left"/>
      </w:pPr>
    </w:p>
    <w:tbl>
      <w:tblPr>
        <w:tblStyle w:val="TableGrid"/>
        <w:tblW w:w="10378" w:type="dxa"/>
        <w:tblInd w:w="113" w:type="dxa"/>
        <w:tblCellMar>
          <w:top w:w="56" w:type="dxa"/>
          <w:left w:w="108" w:type="dxa"/>
          <w:right w:w="115" w:type="dxa"/>
        </w:tblCellMar>
        <w:tblLook w:val="04A0" w:firstRow="1" w:lastRow="0" w:firstColumn="1" w:lastColumn="0" w:noHBand="0" w:noVBand="1"/>
      </w:tblPr>
      <w:tblGrid>
        <w:gridCol w:w="3066"/>
        <w:gridCol w:w="1898"/>
        <w:gridCol w:w="991"/>
        <w:gridCol w:w="852"/>
        <w:gridCol w:w="3571"/>
      </w:tblGrid>
      <w:tr w:rsidR="00EB4BA7" w14:paraId="27FA343C" w14:textId="77777777">
        <w:trPr>
          <w:trHeight w:val="286"/>
        </w:trPr>
        <w:tc>
          <w:tcPr>
            <w:tcW w:w="3065" w:type="dxa"/>
            <w:tcBorders>
              <w:top w:val="single" w:sz="4" w:space="0" w:color="000000"/>
              <w:left w:val="single" w:sz="4" w:space="0" w:color="000000"/>
              <w:bottom w:val="single" w:sz="4" w:space="0" w:color="000000"/>
              <w:right w:val="single" w:sz="4" w:space="0" w:color="000000"/>
            </w:tcBorders>
          </w:tcPr>
          <w:p w14:paraId="615A8F8B" w14:textId="77777777" w:rsidR="00EB4BA7" w:rsidRDefault="002A4660">
            <w:pPr>
              <w:spacing w:after="0" w:line="259" w:lineRule="auto"/>
              <w:ind w:left="0" w:firstLine="0"/>
              <w:jc w:val="left"/>
            </w:pPr>
            <w:r>
              <w:t xml:space="preserve">Are you a registered Charity </w:t>
            </w:r>
          </w:p>
        </w:tc>
        <w:tc>
          <w:tcPr>
            <w:tcW w:w="1898" w:type="dxa"/>
            <w:tcBorders>
              <w:top w:val="single" w:sz="4" w:space="0" w:color="000000"/>
              <w:left w:val="single" w:sz="4" w:space="0" w:color="000000"/>
              <w:bottom w:val="single" w:sz="4" w:space="0" w:color="000000"/>
              <w:right w:val="single" w:sz="4" w:space="0" w:color="000000"/>
            </w:tcBorders>
          </w:tcPr>
          <w:p w14:paraId="6A41C11A" w14:textId="77777777" w:rsidR="00EB4BA7" w:rsidRDefault="002A4660">
            <w:pPr>
              <w:spacing w:after="0" w:line="259" w:lineRule="auto"/>
              <w:ind w:left="0" w:firstLine="0"/>
              <w:jc w:val="left"/>
            </w:pPr>
            <w:r>
              <w:t xml:space="preserve">Yes </w:t>
            </w:r>
          </w:p>
        </w:tc>
        <w:tc>
          <w:tcPr>
            <w:tcW w:w="991" w:type="dxa"/>
            <w:tcBorders>
              <w:top w:val="single" w:sz="4" w:space="0" w:color="000000"/>
              <w:left w:val="single" w:sz="4" w:space="0" w:color="000000"/>
              <w:bottom w:val="single" w:sz="4" w:space="0" w:color="000000"/>
              <w:right w:val="single" w:sz="4" w:space="0" w:color="000000"/>
            </w:tcBorders>
          </w:tcPr>
          <w:p w14:paraId="7799FB14" w14:textId="77777777" w:rsidR="00EB4BA7" w:rsidRDefault="002A4660">
            <w:pPr>
              <w:spacing w:after="0" w:line="259" w:lineRule="auto"/>
              <w:ind w:left="0" w:firstLine="0"/>
              <w:jc w:val="left"/>
            </w:pPr>
            <w:r>
              <w:t xml:space="preserve"> </w:t>
            </w:r>
          </w:p>
        </w:tc>
        <w:tc>
          <w:tcPr>
            <w:tcW w:w="852" w:type="dxa"/>
            <w:tcBorders>
              <w:top w:val="single" w:sz="4" w:space="0" w:color="000000"/>
              <w:left w:val="single" w:sz="4" w:space="0" w:color="000000"/>
              <w:bottom w:val="single" w:sz="4" w:space="0" w:color="000000"/>
              <w:right w:val="single" w:sz="4" w:space="0" w:color="000000"/>
            </w:tcBorders>
          </w:tcPr>
          <w:p w14:paraId="69421909" w14:textId="77777777" w:rsidR="00EB4BA7" w:rsidRDefault="002A4660">
            <w:pPr>
              <w:spacing w:after="0" w:line="259" w:lineRule="auto"/>
              <w:ind w:left="0" w:firstLine="0"/>
              <w:jc w:val="left"/>
            </w:pPr>
            <w:r>
              <w:t xml:space="preserve">No </w:t>
            </w:r>
          </w:p>
        </w:tc>
        <w:tc>
          <w:tcPr>
            <w:tcW w:w="3571" w:type="dxa"/>
            <w:tcBorders>
              <w:top w:val="single" w:sz="4" w:space="0" w:color="000000"/>
              <w:left w:val="single" w:sz="4" w:space="0" w:color="000000"/>
              <w:bottom w:val="single" w:sz="4" w:space="0" w:color="000000"/>
              <w:right w:val="single" w:sz="4" w:space="0" w:color="000000"/>
            </w:tcBorders>
          </w:tcPr>
          <w:p w14:paraId="27C76854" w14:textId="77777777" w:rsidR="00EB4BA7" w:rsidRDefault="002A4660">
            <w:pPr>
              <w:spacing w:after="0" w:line="259" w:lineRule="auto"/>
              <w:ind w:left="0" w:firstLine="0"/>
              <w:jc w:val="left"/>
            </w:pPr>
            <w:r>
              <w:t xml:space="preserve"> </w:t>
            </w:r>
          </w:p>
        </w:tc>
      </w:tr>
      <w:tr w:rsidR="00EB4BA7" w14:paraId="449AA8B2" w14:textId="77777777">
        <w:trPr>
          <w:trHeight w:val="286"/>
        </w:trPr>
        <w:tc>
          <w:tcPr>
            <w:tcW w:w="3065" w:type="dxa"/>
            <w:tcBorders>
              <w:top w:val="single" w:sz="4" w:space="0" w:color="000000"/>
              <w:left w:val="single" w:sz="4" w:space="0" w:color="000000"/>
              <w:bottom w:val="single" w:sz="4" w:space="0" w:color="000000"/>
              <w:right w:val="single" w:sz="4" w:space="0" w:color="000000"/>
            </w:tcBorders>
          </w:tcPr>
          <w:p w14:paraId="44B2B3D8" w14:textId="77777777" w:rsidR="00EB4BA7" w:rsidRDefault="002A4660">
            <w:pPr>
              <w:spacing w:after="0" w:line="259" w:lineRule="auto"/>
              <w:ind w:left="0" w:firstLine="0"/>
              <w:jc w:val="left"/>
            </w:pPr>
            <w:r>
              <w:t xml:space="preserve">If Yes provide charity no: </w:t>
            </w:r>
          </w:p>
        </w:tc>
        <w:tc>
          <w:tcPr>
            <w:tcW w:w="1898" w:type="dxa"/>
            <w:tcBorders>
              <w:top w:val="single" w:sz="4" w:space="0" w:color="000000"/>
              <w:left w:val="single" w:sz="4" w:space="0" w:color="000000"/>
              <w:bottom w:val="single" w:sz="4" w:space="0" w:color="000000"/>
              <w:right w:val="single" w:sz="4" w:space="0" w:color="000000"/>
            </w:tcBorders>
          </w:tcPr>
          <w:p w14:paraId="16AA3B57" w14:textId="77777777" w:rsidR="00EB4BA7" w:rsidRDefault="002A4660">
            <w:pPr>
              <w:spacing w:after="0" w:line="259" w:lineRule="auto"/>
              <w:ind w:left="0" w:firstLine="0"/>
              <w:jc w:val="left"/>
            </w:pPr>
            <w:r>
              <w:t xml:space="preserve">Charity Number </w:t>
            </w:r>
          </w:p>
        </w:tc>
        <w:tc>
          <w:tcPr>
            <w:tcW w:w="5414" w:type="dxa"/>
            <w:gridSpan w:val="3"/>
            <w:tcBorders>
              <w:top w:val="single" w:sz="4" w:space="0" w:color="000000"/>
              <w:left w:val="single" w:sz="4" w:space="0" w:color="000000"/>
              <w:bottom w:val="single" w:sz="4" w:space="0" w:color="000000"/>
              <w:right w:val="single" w:sz="4" w:space="0" w:color="000000"/>
            </w:tcBorders>
          </w:tcPr>
          <w:p w14:paraId="1BB3323A" w14:textId="77777777" w:rsidR="00EB4BA7" w:rsidRDefault="002A4660">
            <w:pPr>
              <w:spacing w:after="0" w:line="259" w:lineRule="auto"/>
              <w:ind w:left="0" w:firstLine="0"/>
              <w:jc w:val="left"/>
            </w:pPr>
            <w:r>
              <w:t xml:space="preserve"> </w:t>
            </w:r>
          </w:p>
        </w:tc>
      </w:tr>
    </w:tbl>
    <w:p w14:paraId="7C469565" w14:textId="77777777" w:rsidR="00D10145" w:rsidRDefault="00D10145">
      <w:pPr>
        <w:spacing w:after="0"/>
        <w:ind w:left="139"/>
        <w:rPr>
          <w:b/>
        </w:rPr>
      </w:pPr>
    </w:p>
    <w:p w14:paraId="3ADE30A3" w14:textId="61ED6B75" w:rsidR="00EB4BA7" w:rsidRDefault="002A4660">
      <w:pPr>
        <w:spacing w:after="0"/>
        <w:ind w:left="139"/>
      </w:pPr>
      <w:r>
        <w:rPr>
          <w:b/>
        </w:rPr>
        <w:t xml:space="preserve">The following documents MUST be </w:t>
      </w:r>
      <w:r w:rsidR="00012D4C">
        <w:rPr>
          <w:b/>
        </w:rPr>
        <w:t>submitted</w:t>
      </w:r>
      <w:r>
        <w:rPr>
          <w:b/>
        </w:rPr>
        <w:t xml:space="preserve"> with this Trade Stand Application Form: </w:t>
      </w:r>
    </w:p>
    <w:tbl>
      <w:tblPr>
        <w:tblStyle w:val="TableGrid"/>
        <w:tblW w:w="10340" w:type="dxa"/>
        <w:tblInd w:w="145" w:type="dxa"/>
        <w:tblCellMar>
          <w:top w:w="56" w:type="dxa"/>
          <w:left w:w="106" w:type="dxa"/>
          <w:right w:w="48" w:type="dxa"/>
        </w:tblCellMar>
        <w:tblLook w:val="04A0" w:firstRow="1" w:lastRow="0" w:firstColumn="1" w:lastColumn="0" w:noHBand="0" w:noVBand="1"/>
      </w:tblPr>
      <w:tblGrid>
        <w:gridCol w:w="2402"/>
        <w:gridCol w:w="5773"/>
        <w:gridCol w:w="2165"/>
      </w:tblGrid>
      <w:tr w:rsidR="00EB4BA7" w14:paraId="603EC6E4" w14:textId="77777777" w:rsidTr="00B51EB5">
        <w:trPr>
          <w:trHeight w:val="286"/>
        </w:trPr>
        <w:tc>
          <w:tcPr>
            <w:tcW w:w="8175" w:type="dxa"/>
            <w:gridSpan w:val="2"/>
            <w:tcBorders>
              <w:top w:val="single" w:sz="4" w:space="0" w:color="000000"/>
              <w:left w:val="single" w:sz="4" w:space="0" w:color="000000"/>
              <w:bottom w:val="single" w:sz="4" w:space="0" w:color="000000"/>
              <w:right w:val="single" w:sz="4" w:space="0" w:color="000000"/>
            </w:tcBorders>
          </w:tcPr>
          <w:p w14:paraId="78FCBB3F" w14:textId="77777777" w:rsidR="00EB4BA7" w:rsidRDefault="002A4660">
            <w:pPr>
              <w:spacing w:after="0" w:line="259" w:lineRule="auto"/>
              <w:ind w:left="0" w:firstLine="0"/>
              <w:jc w:val="left"/>
            </w:pPr>
            <w:r>
              <w:rPr>
                <w:b/>
              </w:rPr>
              <w:t xml:space="preserve">Documentation </w:t>
            </w:r>
          </w:p>
        </w:tc>
        <w:tc>
          <w:tcPr>
            <w:tcW w:w="2165" w:type="dxa"/>
            <w:tcBorders>
              <w:top w:val="single" w:sz="4" w:space="0" w:color="000000"/>
              <w:left w:val="single" w:sz="4" w:space="0" w:color="000000"/>
              <w:bottom w:val="single" w:sz="4" w:space="0" w:color="000000"/>
              <w:right w:val="single" w:sz="4" w:space="0" w:color="000000"/>
            </w:tcBorders>
          </w:tcPr>
          <w:p w14:paraId="12A85E85" w14:textId="2A487A4B" w:rsidR="00EB4BA7" w:rsidRDefault="002A4660">
            <w:pPr>
              <w:spacing w:after="0" w:line="259" w:lineRule="auto"/>
              <w:ind w:left="2" w:firstLine="0"/>
              <w:jc w:val="left"/>
            </w:pPr>
            <w:r>
              <w:rPr>
                <w:b/>
              </w:rPr>
              <w:t xml:space="preserve">Attached </w:t>
            </w:r>
          </w:p>
        </w:tc>
      </w:tr>
      <w:tr w:rsidR="00EB4BA7" w14:paraId="4C3AF822" w14:textId="77777777" w:rsidTr="00B51EB5">
        <w:trPr>
          <w:trHeight w:val="562"/>
        </w:trPr>
        <w:tc>
          <w:tcPr>
            <w:tcW w:w="8175" w:type="dxa"/>
            <w:gridSpan w:val="2"/>
            <w:tcBorders>
              <w:top w:val="single" w:sz="4" w:space="0" w:color="000000"/>
              <w:left w:val="single" w:sz="4" w:space="0" w:color="000000"/>
              <w:bottom w:val="single" w:sz="4" w:space="0" w:color="000000"/>
              <w:right w:val="single" w:sz="4" w:space="0" w:color="000000"/>
            </w:tcBorders>
          </w:tcPr>
          <w:p w14:paraId="636109F8" w14:textId="77777777" w:rsidR="00EB4BA7" w:rsidRDefault="002A4660">
            <w:pPr>
              <w:spacing w:after="0" w:line="259" w:lineRule="auto"/>
              <w:ind w:left="0" w:firstLine="0"/>
              <w:jc w:val="left"/>
            </w:pPr>
            <w:r>
              <w:t xml:space="preserve">Copy of the Company’s current/in-date Public Liability insurance certificate to the  value of £2million - (Employers Liability will NOT be accepted) </w:t>
            </w:r>
          </w:p>
        </w:tc>
        <w:tc>
          <w:tcPr>
            <w:tcW w:w="2165" w:type="dxa"/>
            <w:tcBorders>
              <w:top w:val="single" w:sz="4" w:space="0" w:color="000000"/>
              <w:left w:val="single" w:sz="4" w:space="0" w:color="000000"/>
              <w:bottom w:val="single" w:sz="4" w:space="0" w:color="000000"/>
              <w:right w:val="single" w:sz="4" w:space="0" w:color="000000"/>
            </w:tcBorders>
          </w:tcPr>
          <w:p w14:paraId="1CC85393" w14:textId="77777777" w:rsidR="00EB4BA7" w:rsidRDefault="002A4660">
            <w:pPr>
              <w:spacing w:after="0" w:line="259" w:lineRule="auto"/>
              <w:ind w:left="2" w:firstLine="0"/>
              <w:jc w:val="left"/>
            </w:pPr>
            <w:r>
              <w:t xml:space="preserve"> </w:t>
            </w:r>
          </w:p>
        </w:tc>
      </w:tr>
      <w:tr w:rsidR="00EB4BA7" w14:paraId="5FC77937" w14:textId="77777777" w:rsidTr="00B51EB5">
        <w:trPr>
          <w:trHeight w:val="288"/>
        </w:trPr>
        <w:tc>
          <w:tcPr>
            <w:tcW w:w="8175" w:type="dxa"/>
            <w:gridSpan w:val="2"/>
            <w:tcBorders>
              <w:top w:val="single" w:sz="4" w:space="0" w:color="000000"/>
              <w:left w:val="single" w:sz="4" w:space="0" w:color="000000"/>
              <w:bottom w:val="single" w:sz="4" w:space="0" w:color="000000"/>
              <w:right w:val="single" w:sz="4" w:space="0" w:color="000000"/>
            </w:tcBorders>
          </w:tcPr>
          <w:p w14:paraId="0D4E0001" w14:textId="77777777" w:rsidR="00EB4BA7" w:rsidRDefault="002A4660">
            <w:pPr>
              <w:spacing w:after="0" w:line="259" w:lineRule="auto"/>
              <w:ind w:left="0" w:firstLine="0"/>
              <w:jc w:val="left"/>
            </w:pPr>
            <w:r>
              <w:t xml:space="preserve">A Completed Risk Assessment Form </w:t>
            </w:r>
          </w:p>
        </w:tc>
        <w:tc>
          <w:tcPr>
            <w:tcW w:w="2165" w:type="dxa"/>
            <w:tcBorders>
              <w:top w:val="single" w:sz="4" w:space="0" w:color="000000"/>
              <w:left w:val="single" w:sz="4" w:space="0" w:color="000000"/>
              <w:bottom w:val="single" w:sz="4" w:space="0" w:color="000000"/>
              <w:right w:val="single" w:sz="4" w:space="0" w:color="000000"/>
            </w:tcBorders>
          </w:tcPr>
          <w:p w14:paraId="0462DD11" w14:textId="77777777" w:rsidR="00EB4BA7" w:rsidRDefault="002A4660">
            <w:pPr>
              <w:spacing w:after="0" w:line="259" w:lineRule="auto"/>
              <w:ind w:left="2" w:firstLine="0"/>
              <w:jc w:val="left"/>
            </w:pPr>
            <w:r>
              <w:t xml:space="preserve"> </w:t>
            </w:r>
          </w:p>
        </w:tc>
      </w:tr>
      <w:tr w:rsidR="00CE7668" w14:paraId="3F68E14F" w14:textId="77777777" w:rsidTr="00B51EB5">
        <w:trPr>
          <w:trHeight w:val="288"/>
        </w:trPr>
        <w:tc>
          <w:tcPr>
            <w:tcW w:w="8175" w:type="dxa"/>
            <w:gridSpan w:val="2"/>
            <w:tcBorders>
              <w:top w:val="single" w:sz="4" w:space="0" w:color="000000"/>
              <w:left w:val="single" w:sz="4" w:space="0" w:color="000000"/>
              <w:bottom w:val="single" w:sz="4" w:space="0" w:color="000000"/>
              <w:right w:val="single" w:sz="4" w:space="0" w:color="000000"/>
            </w:tcBorders>
          </w:tcPr>
          <w:p w14:paraId="4B0D4FA5" w14:textId="6A16F5D0" w:rsidR="00CE7668" w:rsidRDefault="001411A0">
            <w:pPr>
              <w:spacing w:after="0" w:line="259" w:lineRule="auto"/>
              <w:ind w:left="0" w:firstLine="0"/>
              <w:jc w:val="left"/>
            </w:pPr>
            <w:r>
              <w:t>Food Hygiene Certificate if Applicable</w:t>
            </w:r>
            <w:r w:rsidR="00E476B8">
              <w:t xml:space="preserve"> </w:t>
            </w:r>
            <w:r w:rsidR="00E476B8" w:rsidRPr="00DF1E35">
              <w:rPr>
                <w:b/>
                <w:bCs/>
              </w:rPr>
              <w:t>(</w:t>
            </w:r>
            <w:r w:rsidR="004173A8" w:rsidRPr="00DF1E35">
              <w:rPr>
                <w:b/>
                <w:bCs/>
              </w:rPr>
              <w:t xml:space="preserve">Please note </w:t>
            </w:r>
            <w:r w:rsidR="00E70A6D">
              <w:rPr>
                <w:b/>
                <w:bCs/>
              </w:rPr>
              <w:t xml:space="preserve">that </w:t>
            </w:r>
            <w:r w:rsidR="00E476B8" w:rsidRPr="00DF1E35">
              <w:rPr>
                <w:b/>
                <w:bCs/>
              </w:rPr>
              <w:t xml:space="preserve">for any </w:t>
            </w:r>
            <w:r w:rsidR="00DF1E35" w:rsidRPr="00DF1E35">
              <w:rPr>
                <w:b/>
                <w:bCs/>
              </w:rPr>
              <w:t>s</w:t>
            </w:r>
            <w:r w:rsidR="00E476B8" w:rsidRPr="00DF1E35">
              <w:rPr>
                <w:b/>
                <w:bCs/>
              </w:rPr>
              <w:t xml:space="preserve">tands </w:t>
            </w:r>
            <w:r w:rsidR="00DF1E35" w:rsidRPr="00DF1E35">
              <w:rPr>
                <w:b/>
                <w:bCs/>
              </w:rPr>
              <w:t>o</w:t>
            </w:r>
            <w:r w:rsidR="00E476B8" w:rsidRPr="00DF1E35">
              <w:rPr>
                <w:b/>
                <w:bCs/>
              </w:rPr>
              <w:t xml:space="preserve">ffering </w:t>
            </w:r>
            <w:r w:rsidR="00DF1E35" w:rsidRPr="00DF1E35">
              <w:rPr>
                <w:b/>
                <w:bCs/>
              </w:rPr>
              <w:t>f</w:t>
            </w:r>
            <w:r w:rsidR="00E476B8" w:rsidRPr="00DF1E35">
              <w:rPr>
                <w:b/>
                <w:bCs/>
              </w:rPr>
              <w:t>ood</w:t>
            </w:r>
            <w:r w:rsidR="004173A8" w:rsidRPr="00DF1E35">
              <w:rPr>
                <w:b/>
                <w:bCs/>
              </w:rPr>
              <w:t xml:space="preserve"> for sale we may request further documentation)</w:t>
            </w:r>
          </w:p>
        </w:tc>
        <w:tc>
          <w:tcPr>
            <w:tcW w:w="2165" w:type="dxa"/>
            <w:tcBorders>
              <w:top w:val="single" w:sz="4" w:space="0" w:color="000000"/>
              <w:left w:val="single" w:sz="4" w:space="0" w:color="000000"/>
              <w:bottom w:val="single" w:sz="4" w:space="0" w:color="000000"/>
              <w:right w:val="single" w:sz="4" w:space="0" w:color="000000"/>
            </w:tcBorders>
          </w:tcPr>
          <w:p w14:paraId="58B5541E" w14:textId="77777777" w:rsidR="00CE7668" w:rsidRDefault="00CE7668">
            <w:pPr>
              <w:spacing w:after="0" w:line="259" w:lineRule="auto"/>
              <w:ind w:left="2" w:firstLine="0"/>
              <w:jc w:val="left"/>
            </w:pPr>
          </w:p>
        </w:tc>
      </w:tr>
      <w:tr w:rsidR="00EB4BA7" w14:paraId="6611D518" w14:textId="77777777" w:rsidTr="00B51EB5">
        <w:trPr>
          <w:trHeight w:val="286"/>
        </w:trPr>
        <w:tc>
          <w:tcPr>
            <w:tcW w:w="8175" w:type="dxa"/>
            <w:gridSpan w:val="2"/>
            <w:tcBorders>
              <w:top w:val="single" w:sz="4" w:space="0" w:color="000000"/>
              <w:left w:val="single" w:sz="4" w:space="0" w:color="000000"/>
              <w:bottom w:val="single" w:sz="4" w:space="0" w:color="000000"/>
              <w:right w:val="single" w:sz="4" w:space="0" w:color="000000"/>
            </w:tcBorders>
          </w:tcPr>
          <w:p w14:paraId="02821AFC" w14:textId="4B2720A0" w:rsidR="00EB4BA7" w:rsidRDefault="002A4660">
            <w:pPr>
              <w:spacing w:after="0" w:line="259" w:lineRule="auto"/>
              <w:ind w:left="0" w:firstLine="0"/>
              <w:jc w:val="left"/>
            </w:pPr>
            <w:r>
              <w:t xml:space="preserve">Registered Charity Documentation </w:t>
            </w:r>
            <w:r w:rsidR="008C47F9">
              <w:t>if Applicable</w:t>
            </w:r>
          </w:p>
        </w:tc>
        <w:tc>
          <w:tcPr>
            <w:tcW w:w="2165" w:type="dxa"/>
            <w:tcBorders>
              <w:top w:val="single" w:sz="4" w:space="0" w:color="000000"/>
              <w:left w:val="single" w:sz="4" w:space="0" w:color="000000"/>
              <w:bottom w:val="single" w:sz="4" w:space="0" w:color="000000"/>
              <w:right w:val="single" w:sz="4" w:space="0" w:color="000000"/>
            </w:tcBorders>
          </w:tcPr>
          <w:p w14:paraId="5451ED84" w14:textId="77777777" w:rsidR="00EB4BA7" w:rsidRDefault="002A4660">
            <w:pPr>
              <w:spacing w:after="0" w:line="259" w:lineRule="auto"/>
              <w:ind w:left="2" w:firstLine="0"/>
              <w:jc w:val="left"/>
            </w:pPr>
            <w:r>
              <w:t xml:space="preserve"> </w:t>
            </w:r>
          </w:p>
        </w:tc>
      </w:tr>
      <w:tr w:rsidR="00EB4BA7" w14:paraId="0D301661" w14:textId="77777777" w:rsidTr="00B51EB5">
        <w:trPr>
          <w:trHeight w:val="286"/>
        </w:trPr>
        <w:tc>
          <w:tcPr>
            <w:tcW w:w="8175" w:type="dxa"/>
            <w:gridSpan w:val="2"/>
            <w:tcBorders>
              <w:top w:val="single" w:sz="4" w:space="0" w:color="000000"/>
              <w:left w:val="single" w:sz="4" w:space="0" w:color="000000"/>
              <w:bottom w:val="single" w:sz="4" w:space="0" w:color="000000"/>
              <w:right w:val="single" w:sz="4" w:space="0" w:color="000000"/>
            </w:tcBorders>
          </w:tcPr>
          <w:p w14:paraId="1904F975" w14:textId="77777777" w:rsidR="00EB4BA7" w:rsidRDefault="002A4660">
            <w:pPr>
              <w:spacing w:after="0" w:line="259" w:lineRule="auto"/>
              <w:ind w:left="0" w:firstLine="0"/>
              <w:jc w:val="left"/>
            </w:pPr>
            <w:r>
              <w:t xml:space="preserve">Trade Stand Declaration Form duly signed </w:t>
            </w:r>
          </w:p>
        </w:tc>
        <w:tc>
          <w:tcPr>
            <w:tcW w:w="2165" w:type="dxa"/>
            <w:tcBorders>
              <w:top w:val="single" w:sz="4" w:space="0" w:color="000000"/>
              <w:left w:val="single" w:sz="4" w:space="0" w:color="000000"/>
              <w:bottom w:val="single" w:sz="4" w:space="0" w:color="000000"/>
              <w:right w:val="single" w:sz="4" w:space="0" w:color="000000"/>
            </w:tcBorders>
          </w:tcPr>
          <w:p w14:paraId="6EE2C86E" w14:textId="77777777" w:rsidR="00EB4BA7" w:rsidRDefault="002A4660">
            <w:pPr>
              <w:spacing w:after="0" w:line="259" w:lineRule="auto"/>
              <w:ind w:left="2" w:firstLine="0"/>
              <w:jc w:val="left"/>
            </w:pPr>
            <w:r>
              <w:t xml:space="preserve"> </w:t>
            </w:r>
          </w:p>
        </w:tc>
      </w:tr>
      <w:tr w:rsidR="00EB4BA7" w14:paraId="2636D6D6" w14:textId="77777777" w:rsidTr="00995890">
        <w:tblPrEx>
          <w:tblCellMar>
            <w:top w:w="0" w:type="dxa"/>
            <w:left w:w="0" w:type="dxa"/>
            <w:bottom w:w="12" w:type="dxa"/>
            <w:right w:w="0" w:type="dxa"/>
          </w:tblCellMar>
        </w:tblPrEx>
        <w:trPr>
          <w:trHeight w:val="564"/>
        </w:trPr>
        <w:tc>
          <w:tcPr>
            <w:tcW w:w="2402" w:type="dxa"/>
            <w:tcBorders>
              <w:top w:val="single" w:sz="4" w:space="0" w:color="000000"/>
              <w:left w:val="single" w:sz="4" w:space="0" w:color="000000"/>
              <w:bottom w:val="single" w:sz="4" w:space="0" w:color="000000"/>
              <w:right w:val="single" w:sz="4" w:space="0" w:color="000000"/>
            </w:tcBorders>
          </w:tcPr>
          <w:p w14:paraId="08D748CE" w14:textId="77777777" w:rsidR="00EB4BA7" w:rsidRDefault="002A4660">
            <w:pPr>
              <w:spacing w:after="0" w:line="259" w:lineRule="auto"/>
              <w:ind w:left="104" w:firstLine="0"/>
              <w:jc w:val="left"/>
            </w:pPr>
            <w:r>
              <w:rPr>
                <w:b/>
              </w:rPr>
              <w:t xml:space="preserve">Additional Admission  </w:t>
            </w:r>
          </w:p>
          <w:p w14:paraId="4610B7D7" w14:textId="6BB61288" w:rsidR="00EB4BA7" w:rsidRDefault="002C57A6">
            <w:pPr>
              <w:spacing w:after="0" w:line="259" w:lineRule="auto"/>
              <w:ind w:left="104" w:firstLine="0"/>
              <w:jc w:val="left"/>
            </w:pPr>
            <w:r>
              <w:rPr>
                <w:b/>
              </w:rPr>
              <w:t>Tickets - £7</w:t>
            </w:r>
            <w:r w:rsidR="002A4660">
              <w:rPr>
                <w:b/>
              </w:rPr>
              <w:t>.</w:t>
            </w:r>
            <w:r w:rsidR="00B65BBB">
              <w:rPr>
                <w:b/>
              </w:rPr>
              <w:t>5</w:t>
            </w:r>
            <w:r w:rsidR="002A4660">
              <w:rPr>
                <w:b/>
              </w:rPr>
              <w:t xml:space="preserve">0 each </w:t>
            </w:r>
          </w:p>
        </w:tc>
        <w:tc>
          <w:tcPr>
            <w:tcW w:w="5773" w:type="dxa"/>
            <w:tcBorders>
              <w:top w:val="single" w:sz="4" w:space="0" w:color="000000"/>
              <w:left w:val="single" w:sz="4" w:space="0" w:color="000000"/>
              <w:bottom w:val="single" w:sz="4" w:space="0" w:color="000000"/>
              <w:right w:val="single" w:sz="4" w:space="0" w:color="000000"/>
            </w:tcBorders>
          </w:tcPr>
          <w:p w14:paraId="0A698501" w14:textId="77777777" w:rsidR="00EB4BA7" w:rsidRDefault="002A4660">
            <w:pPr>
              <w:spacing w:after="0" w:line="259" w:lineRule="auto"/>
              <w:ind w:left="106" w:firstLine="0"/>
              <w:jc w:val="left"/>
            </w:pPr>
            <w:r>
              <w:rPr>
                <w:b/>
              </w:rPr>
              <w:t xml:space="preserve">Nos Required </w:t>
            </w:r>
          </w:p>
        </w:tc>
        <w:tc>
          <w:tcPr>
            <w:tcW w:w="2165" w:type="dxa"/>
            <w:tcBorders>
              <w:top w:val="single" w:sz="4" w:space="0" w:color="000000"/>
              <w:left w:val="single" w:sz="4" w:space="0" w:color="000000"/>
              <w:bottom w:val="single" w:sz="4" w:space="0" w:color="000000"/>
              <w:right w:val="single" w:sz="4" w:space="0" w:color="000000"/>
            </w:tcBorders>
          </w:tcPr>
          <w:p w14:paraId="0D203F4C" w14:textId="77777777" w:rsidR="00EB4BA7" w:rsidRDefault="002A4660">
            <w:pPr>
              <w:spacing w:after="0" w:line="259" w:lineRule="auto"/>
              <w:ind w:left="108" w:firstLine="0"/>
              <w:jc w:val="left"/>
            </w:pPr>
            <w:r>
              <w:rPr>
                <w:b/>
              </w:rPr>
              <w:t xml:space="preserve">Total Cost </w:t>
            </w:r>
          </w:p>
          <w:p w14:paraId="29290879" w14:textId="77777777" w:rsidR="00EB4BA7" w:rsidRDefault="002A4660">
            <w:pPr>
              <w:spacing w:after="0" w:line="259" w:lineRule="auto"/>
              <w:ind w:left="108" w:firstLine="0"/>
              <w:jc w:val="left"/>
            </w:pPr>
            <w:r>
              <w:rPr>
                <w:b/>
              </w:rPr>
              <w:t xml:space="preserve"> </w:t>
            </w:r>
          </w:p>
        </w:tc>
      </w:tr>
      <w:tr w:rsidR="00B51EB5" w14:paraId="4527D550" w14:textId="77777777" w:rsidTr="00995890">
        <w:tblPrEx>
          <w:tblCellMar>
            <w:top w:w="0" w:type="dxa"/>
            <w:left w:w="0" w:type="dxa"/>
            <w:bottom w:w="12" w:type="dxa"/>
            <w:right w:w="0" w:type="dxa"/>
          </w:tblCellMar>
        </w:tblPrEx>
        <w:trPr>
          <w:trHeight w:val="564"/>
        </w:trPr>
        <w:tc>
          <w:tcPr>
            <w:tcW w:w="2402" w:type="dxa"/>
            <w:tcBorders>
              <w:top w:val="single" w:sz="4" w:space="0" w:color="000000"/>
              <w:left w:val="single" w:sz="4" w:space="0" w:color="000000"/>
              <w:bottom w:val="single" w:sz="4" w:space="0" w:color="000000"/>
              <w:right w:val="single" w:sz="4" w:space="0" w:color="000000"/>
            </w:tcBorders>
          </w:tcPr>
          <w:p w14:paraId="0DC8DB82" w14:textId="082B9075" w:rsidR="003C04B4" w:rsidRDefault="003C04B4" w:rsidP="00B51EB5">
            <w:pPr>
              <w:spacing w:after="0" w:line="259" w:lineRule="auto"/>
              <w:jc w:val="left"/>
              <w:rPr>
                <w:b/>
              </w:rPr>
            </w:pPr>
          </w:p>
        </w:tc>
        <w:tc>
          <w:tcPr>
            <w:tcW w:w="5773" w:type="dxa"/>
            <w:tcBorders>
              <w:top w:val="single" w:sz="4" w:space="0" w:color="000000"/>
              <w:left w:val="single" w:sz="4" w:space="0" w:color="000000"/>
              <w:bottom w:val="single" w:sz="4" w:space="0" w:color="000000"/>
              <w:right w:val="single" w:sz="4" w:space="0" w:color="000000"/>
            </w:tcBorders>
          </w:tcPr>
          <w:p w14:paraId="4103720D" w14:textId="5BDB2259" w:rsidR="00995890" w:rsidRDefault="008C47F9">
            <w:pPr>
              <w:spacing w:after="0" w:line="259" w:lineRule="auto"/>
              <w:ind w:left="106" w:firstLine="0"/>
              <w:jc w:val="left"/>
              <w:rPr>
                <w:b/>
              </w:rPr>
            </w:pPr>
            <w:r>
              <w:rPr>
                <w:b/>
              </w:rPr>
              <w:t>Once all Documentation is received and your application has been accepted an invoice will be forwarded for payment.</w:t>
            </w:r>
          </w:p>
        </w:tc>
        <w:tc>
          <w:tcPr>
            <w:tcW w:w="2165" w:type="dxa"/>
            <w:tcBorders>
              <w:top w:val="single" w:sz="4" w:space="0" w:color="000000"/>
              <w:left w:val="single" w:sz="4" w:space="0" w:color="000000"/>
              <w:bottom w:val="single" w:sz="4" w:space="0" w:color="000000"/>
              <w:right w:val="single" w:sz="4" w:space="0" w:color="000000"/>
            </w:tcBorders>
          </w:tcPr>
          <w:p w14:paraId="3C3B2C86" w14:textId="19353BEC" w:rsidR="00B51EB5" w:rsidRDefault="00B51EB5">
            <w:pPr>
              <w:spacing w:after="0" w:line="259" w:lineRule="auto"/>
              <w:ind w:left="108" w:firstLine="0"/>
              <w:jc w:val="left"/>
              <w:rPr>
                <w:b/>
              </w:rPr>
            </w:pPr>
          </w:p>
        </w:tc>
      </w:tr>
      <w:tr w:rsidR="006A0CC6" w:rsidRPr="002478CA" w14:paraId="4E907148" w14:textId="77777777" w:rsidTr="0030445F">
        <w:tblPrEx>
          <w:tblCellMar>
            <w:top w:w="0" w:type="dxa"/>
            <w:left w:w="0" w:type="dxa"/>
            <w:bottom w:w="12" w:type="dxa"/>
            <w:right w:w="0" w:type="dxa"/>
          </w:tblCellMar>
        </w:tblPrEx>
        <w:trPr>
          <w:trHeight w:val="716"/>
        </w:trPr>
        <w:tc>
          <w:tcPr>
            <w:tcW w:w="10340" w:type="dxa"/>
            <w:gridSpan w:val="3"/>
            <w:tcBorders>
              <w:top w:val="single" w:sz="4" w:space="0" w:color="000000"/>
              <w:left w:val="nil"/>
              <w:bottom w:val="nil"/>
              <w:right w:val="nil"/>
            </w:tcBorders>
            <w:vAlign w:val="bottom"/>
          </w:tcPr>
          <w:p w14:paraId="44B3D13E" w14:textId="2AA398A5" w:rsidR="00F97768" w:rsidRPr="002478CA" w:rsidRDefault="006A0CC6" w:rsidP="00995890">
            <w:pPr>
              <w:tabs>
                <w:tab w:val="center" w:pos="2572"/>
              </w:tabs>
              <w:spacing w:after="0" w:line="259" w:lineRule="auto"/>
              <w:ind w:left="-1" w:firstLine="0"/>
              <w:jc w:val="left"/>
              <w:rPr>
                <w:rFonts w:ascii="Calibri" w:eastAsia="Calibri" w:hAnsi="Calibri" w:cs="Calibri"/>
                <w:b/>
              </w:rPr>
            </w:pPr>
            <w:r w:rsidRPr="002478CA">
              <w:rPr>
                <w:rFonts w:ascii="Calibri" w:eastAsia="Calibri" w:hAnsi="Calibri" w:cs="Calibri"/>
                <w:b/>
              </w:rPr>
              <w:t>I have read and understood the Trade Stand Information &amp; Rules included on this form and agree to adhere to the rules of the UELAS.</w:t>
            </w:r>
            <w:r w:rsidR="000C622D">
              <w:rPr>
                <w:rFonts w:ascii="Calibri" w:eastAsia="Calibri" w:hAnsi="Calibri" w:cs="Calibri"/>
                <w:b/>
              </w:rPr>
              <w:br/>
            </w:r>
          </w:p>
          <w:p w14:paraId="1E6D9386" w14:textId="59FD8883" w:rsidR="00D10145" w:rsidRDefault="008B3985" w:rsidP="00995890">
            <w:pPr>
              <w:tabs>
                <w:tab w:val="center" w:pos="2572"/>
              </w:tabs>
              <w:spacing w:after="0" w:line="259" w:lineRule="auto"/>
              <w:ind w:left="-1" w:firstLine="0"/>
              <w:jc w:val="left"/>
              <w:rPr>
                <w:rFonts w:ascii="Calibri" w:eastAsia="Calibri" w:hAnsi="Calibri" w:cs="Calibri"/>
                <w:b/>
              </w:rPr>
            </w:pPr>
            <w:r w:rsidRPr="002478CA">
              <w:rPr>
                <w:rFonts w:ascii="Calibri" w:eastAsia="Calibri" w:hAnsi="Calibri" w:cs="Calibri"/>
                <w:b/>
              </w:rPr>
              <w:t xml:space="preserve">Signature </w:t>
            </w:r>
            <w:r w:rsidR="00F97768" w:rsidRPr="002478CA">
              <w:rPr>
                <w:rFonts w:ascii="Calibri" w:eastAsia="Calibri" w:hAnsi="Calibri" w:cs="Calibri"/>
                <w:b/>
              </w:rPr>
              <w:t>………………………………………………………………………………………</w:t>
            </w:r>
            <w:r w:rsidR="00D830DD">
              <w:rPr>
                <w:rFonts w:ascii="Calibri" w:eastAsia="Calibri" w:hAnsi="Calibri" w:cs="Calibri"/>
                <w:b/>
              </w:rPr>
              <w:t xml:space="preserve">       Date …………………………………….</w:t>
            </w:r>
          </w:p>
          <w:p w14:paraId="6CC14C13" w14:textId="77777777" w:rsidR="00D10145" w:rsidRPr="002478CA" w:rsidRDefault="00D10145" w:rsidP="00995890">
            <w:pPr>
              <w:tabs>
                <w:tab w:val="center" w:pos="2572"/>
              </w:tabs>
              <w:spacing w:after="0" w:line="259" w:lineRule="auto"/>
              <w:ind w:left="-1" w:firstLine="0"/>
              <w:jc w:val="left"/>
              <w:rPr>
                <w:rFonts w:ascii="Calibri" w:eastAsia="Calibri" w:hAnsi="Calibri" w:cs="Calibri"/>
                <w:b/>
              </w:rPr>
            </w:pPr>
          </w:p>
        </w:tc>
      </w:tr>
    </w:tbl>
    <w:p w14:paraId="1656C514" w14:textId="3CD012F3" w:rsidR="00B1628F" w:rsidRDefault="00291EB0">
      <w:pPr>
        <w:ind w:left="139"/>
        <w:rPr>
          <w:b/>
        </w:rPr>
      </w:pPr>
      <w:r>
        <w:rPr>
          <w:noProof/>
        </w:rPr>
        <w:lastRenderedPageBreak/>
        <w:drawing>
          <wp:anchor distT="0" distB="0" distL="114300" distR="114300" simplePos="0" relativeHeight="251673600" behindDoc="0" locked="0" layoutInCell="1" allowOverlap="0" wp14:anchorId="12A611D0" wp14:editId="024D1303">
            <wp:simplePos x="0" y="0"/>
            <wp:positionH relativeFrom="column">
              <wp:posOffset>5922645</wp:posOffset>
            </wp:positionH>
            <wp:positionV relativeFrom="paragraph">
              <wp:posOffset>0</wp:posOffset>
            </wp:positionV>
            <wp:extent cx="1303200" cy="928800"/>
            <wp:effectExtent l="0" t="0" r="0" b="5080"/>
            <wp:wrapSquare wrapText="bothSides"/>
            <wp:docPr id="6" name="Picture 6"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3200" cy="928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0" wp14:anchorId="0031B172" wp14:editId="6483F853">
            <wp:simplePos x="0" y="0"/>
            <wp:positionH relativeFrom="column">
              <wp:posOffset>-64135</wp:posOffset>
            </wp:positionH>
            <wp:positionV relativeFrom="paragraph">
              <wp:posOffset>0</wp:posOffset>
            </wp:positionV>
            <wp:extent cx="1303200" cy="928800"/>
            <wp:effectExtent l="0" t="0" r="0" b="5080"/>
            <wp:wrapSquare wrapText="bothSides"/>
            <wp:docPr id="5" name="Picture 5"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3200" cy="928800"/>
                    </a:xfrm>
                    <a:prstGeom prst="rect">
                      <a:avLst/>
                    </a:prstGeom>
                  </pic:spPr>
                </pic:pic>
              </a:graphicData>
            </a:graphic>
            <wp14:sizeRelH relativeFrom="margin">
              <wp14:pctWidth>0</wp14:pctWidth>
            </wp14:sizeRelH>
            <wp14:sizeRelV relativeFrom="margin">
              <wp14:pctHeight>0</wp14:pctHeight>
            </wp14:sizeRelV>
          </wp:anchor>
        </w:drawing>
      </w:r>
      <w:r w:rsidR="002A4660">
        <w:rPr>
          <w:b/>
        </w:rPr>
        <w:t xml:space="preserve"> </w:t>
      </w:r>
    </w:p>
    <w:p w14:paraId="19D355A7" w14:textId="77777777" w:rsidR="00937BC9" w:rsidRDefault="00937BC9">
      <w:pPr>
        <w:ind w:left="139"/>
        <w:rPr>
          <w:b/>
        </w:rPr>
      </w:pPr>
    </w:p>
    <w:p w14:paraId="5B89A2C9" w14:textId="77777777" w:rsidR="00EB4BA7" w:rsidRDefault="002A4660" w:rsidP="00937BC9">
      <w:pPr>
        <w:ind w:left="139"/>
        <w:jc w:val="center"/>
      </w:pPr>
      <w:r>
        <w:rPr>
          <w:b/>
          <w:u w:val="single" w:color="000000"/>
        </w:rPr>
        <w:t>UNITED EAST LOTHIAN AGRICULTURAL SHOW</w:t>
      </w:r>
    </w:p>
    <w:p w14:paraId="4A36DEEC" w14:textId="3A039163" w:rsidR="00937BC9" w:rsidRDefault="008020CA">
      <w:pPr>
        <w:spacing w:after="98" w:line="250" w:lineRule="auto"/>
        <w:ind w:left="197" w:right="-199"/>
        <w:jc w:val="center"/>
        <w:rPr>
          <w:b/>
        </w:rPr>
      </w:pPr>
      <w:r>
        <w:rPr>
          <w:b/>
          <w:u w:val="single" w:color="000000"/>
        </w:rPr>
        <w:t xml:space="preserve">SATURDAY </w:t>
      </w:r>
      <w:r w:rsidR="00B65BBB">
        <w:rPr>
          <w:b/>
          <w:u w:val="single" w:color="000000"/>
        </w:rPr>
        <w:t>2</w:t>
      </w:r>
      <w:r w:rsidR="002F6F3B">
        <w:rPr>
          <w:b/>
          <w:u w:val="single" w:color="000000"/>
        </w:rPr>
        <w:t>7</w:t>
      </w:r>
      <w:r w:rsidR="00B65BBB" w:rsidRPr="00B65BBB">
        <w:rPr>
          <w:b/>
          <w:u w:val="single" w:color="000000"/>
          <w:vertAlign w:val="superscript"/>
        </w:rPr>
        <w:t>th</w:t>
      </w:r>
      <w:r w:rsidR="00B65BBB">
        <w:rPr>
          <w:b/>
          <w:u w:val="single" w:color="000000"/>
        </w:rPr>
        <w:t xml:space="preserve"> June 202</w:t>
      </w:r>
      <w:r w:rsidR="002F6F3B">
        <w:rPr>
          <w:b/>
          <w:u w:val="single" w:color="000000"/>
        </w:rPr>
        <w:t>6</w:t>
      </w:r>
    </w:p>
    <w:p w14:paraId="3612DEC6" w14:textId="20C2735B" w:rsidR="00EB4BA7" w:rsidRDefault="002A4660" w:rsidP="0040169F">
      <w:pPr>
        <w:spacing w:after="98" w:line="250" w:lineRule="auto"/>
        <w:ind w:left="197" w:right="-199"/>
        <w:jc w:val="center"/>
      </w:pPr>
      <w:r>
        <w:rPr>
          <w:b/>
          <w:u w:val="single" w:color="000000"/>
        </w:rPr>
        <w:t xml:space="preserve">AT EAST FORTUNE, NORTH BERWICK, </w:t>
      </w:r>
      <w:r w:rsidR="00937BC9">
        <w:rPr>
          <w:b/>
          <w:u w:val="single" w:color="000000"/>
        </w:rPr>
        <w:t>E</w:t>
      </w:r>
      <w:r>
        <w:rPr>
          <w:b/>
          <w:u w:val="single" w:color="000000"/>
        </w:rPr>
        <w:t>H39 5</w:t>
      </w:r>
      <w:r w:rsidR="00904A78">
        <w:rPr>
          <w:b/>
          <w:u w:val="single" w:color="000000"/>
        </w:rPr>
        <w:t>JX</w:t>
      </w:r>
      <w:r>
        <w:rPr>
          <w:b/>
          <w:sz w:val="36"/>
        </w:rPr>
        <w:t xml:space="preserve"> </w:t>
      </w:r>
    </w:p>
    <w:p w14:paraId="0CF92002" w14:textId="77777777" w:rsidR="00EB4BA7" w:rsidRDefault="002A4660" w:rsidP="00937BC9">
      <w:pPr>
        <w:pStyle w:val="Heading1"/>
        <w:spacing w:after="0" w:line="259" w:lineRule="auto"/>
        <w:ind w:left="134" w:right="0" w:firstLine="0"/>
      </w:pPr>
      <w:r>
        <w:rPr>
          <w:sz w:val="28"/>
          <w:u w:val="none"/>
        </w:rPr>
        <w:t>TRADE STAND PRICING GUIDE AND LAYOUT</w:t>
      </w:r>
    </w:p>
    <w:p w14:paraId="4C4DAA8B" w14:textId="77777777" w:rsidR="00EB4BA7" w:rsidRDefault="002A4660">
      <w:pPr>
        <w:spacing w:after="0" w:line="259" w:lineRule="auto"/>
        <w:ind w:left="207" w:firstLine="0"/>
        <w:jc w:val="center"/>
      </w:pPr>
      <w:r>
        <w:rPr>
          <w:b/>
        </w:rPr>
        <w:t xml:space="preserve"> </w:t>
      </w:r>
      <w:r>
        <w:rPr>
          <w:b/>
        </w:rPr>
        <w:tab/>
      </w:r>
      <w:r>
        <w:rPr>
          <w:b/>
          <w:sz w:val="28"/>
        </w:rPr>
        <w:t xml:space="preserve"> </w:t>
      </w:r>
    </w:p>
    <w:p w14:paraId="5A946AB7" w14:textId="797DB82B" w:rsidR="00EB4BA7" w:rsidRDefault="002A4660">
      <w:pPr>
        <w:spacing w:after="0"/>
        <w:ind w:left="10"/>
      </w:pPr>
      <w:r>
        <w:rPr>
          <w:b/>
        </w:rPr>
        <w:t xml:space="preserve">Your booking will not be accepted unless this form has been completed correctly and all documentation requested is </w:t>
      </w:r>
      <w:r w:rsidR="00B504CB">
        <w:rPr>
          <w:b/>
        </w:rPr>
        <w:t>submitted</w:t>
      </w:r>
      <w:r w:rsidR="00900F78">
        <w:rPr>
          <w:b/>
        </w:rPr>
        <w:t>.</w:t>
      </w:r>
      <w:r>
        <w:rPr>
          <w:b/>
        </w:rPr>
        <w:t xml:space="preserve"> </w:t>
      </w:r>
    </w:p>
    <w:p w14:paraId="0ACECE9E" w14:textId="77777777" w:rsidR="00EB4BA7" w:rsidRDefault="002A4660">
      <w:pPr>
        <w:spacing w:after="0" w:line="259" w:lineRule="auto"/>
        <w:ind w:left="0" w:firstLine="0"/>
        <w:jc w:val="left"/>
      </w:pPr>
      <w:r>
        <w:rPr>
          <w:b/>
        </w:rPr>
        <w:t xml:space="preserve"> </w:t>
      </w:r>
    </w:p>
    <w:p w14:paraId="3AD93899" w14:textId="4E9FFA46" w:rsidR="00EB4BA7" w:rsidRDefault="002A4660" w:rsidP="00AD002B">
      <w:pPr>
        <w:spacing w:after="0" w:line="238" w:lineRule="auto"/>
        <w:ind w:left="-5"/>
        <w:jc w:val="center"/>
      </w:pPr>
      <w:r>
        <w:rPr>
          <w:b/>
          <w:i/>
        </w:rPr>
        <w:t xml:space="preserve">Please note any applications without correct documentation will </w:t>
      </w:r>
      <w:r w:rsidR="00B504CB">
        <w:rPr>
          <w:b/>
          <w:i/>
        </w:rPr>
        <w:t>not be accepted</w:t>
      </w:r>
      <w:r>
        <w:rPr>
          <w:b/>
          <w:i/>
        </w:rPr>
        <w:t>, as they will then not comply with East Lothian Council’s requirements.</w:t>
      </w:r>
    </w:p>
    <w:p w14:paraId="3A5D1E13" w14:textId="29341896" w:rsidR="00937BC9" w:rsidRDefault="002A4660">
      <w:pPr>
        <w:pStyle w:val="Heading2"/>
      </w:pPr>
      <w:r>
        <w:t>Forms</w:t>
      </w:r>
      <w:r w:rsidR="00AD002B">
        <w:t xml:space="preserve"> and associated documents</w:t>
      </w:r>
      <w:r>
        <w:t xml:space="preserve"> must be returned </w:t>
      </w:r>
      <w:r w:rsidR="004B2F9A">
        <w:t>by email to admin@haddingtonshow.co.uk</w:t>
      </w:r>
    </w:p>
    <w:p w14:paraId="2157863C" w14:textId="4CBA095B" w:rsidR="00EB4BA7" w:rsidRPr="00B504CB" w:rsidRDefault="00720A0C">
      <w:pPr>
        <w:pStyle w:val="Heading2"/>
        <w:rPr>
          <w:color w:val="FF0000"/>
        </w:rPr>
      </w:pPr>
      <w:r>
        <w:t xml:space="preserve"> </w:t>
      </w:r>
      <w:r w:rsidR="002A4660">
        <w:t xml:space="preserve">by </w:t>
      </w:r>
      <w:r w:rsidR="00B504CB">
        <w:rPr>
          <w:color w:val="FF0000"/>
        </w:rPr>
        <w:t>1</w:t>
      </w:r>
      <w:r w:rsidR="002F6F3B">
        <w:rPr>
          <w:color w:val="FF0000"/>
        </w:rPr>
        <w:t>5</w:t>
      </w:r>
      <w:r w:rsidR="00B504CB" w:rsidRPr="00B504CB">
        <w:rPr>
          <w:color w:val="FF0000"/>
          <w:vertAlign w:val="superscript"/>
        </w:rPr>
        <w:t>TH</w:t>
      </w:r>
      <w:r w:rsidR="00B504CB">
        <w:rPr>
          <w:color w:val="FF0000"/>
        </w:rPr>
        <w:t xml:space="preserve"> May 202</w:t>
      </w:r>
      <w:r w:rsidR="002F6F3B">
        <w:rPr>
          <w:color w:val="FF0000"/>
        </w:rPr>
        <w:t>6</w:t>
      </w:r>
    </w:p>
    <w:p w14:paraId="35C582A4" w14:textId="77777777" w:rsidR="00EB4BA7" w:rsidRDefault="002A4660">
      <w:pPr>
        <w:spacing w:after="0" w:line="259" w:lineRule="auto"/>
        <w:ind w:left="1277" w:firstLine="0"/>
        <w:jc w:val="left"/>
      </w:pPr>
      <w:r>
        <w:rPr>
          <w:b/>
          <w:i/>
        </w:rPr>
        <w:t xml:space="preserve"> </w:t>
      </w:r>
    </w:p>
    <w:p w14:paraId="7531950F" w14:textId="18FAA6E5" w:rsidR="00EB4BA7" w:rsidRDefault="002A4660" w:rsidP="00B77A95">
      <w:pPr>
        <w:spacing w:after="0" w:line="238" w:lineRule="auto"/>
        <w:ind w:left="-5"/>
        <w:jc w:val="center"/>
      </w:pPr>
      <w:r>
        <w:rPr>
          <w:b/>
          <w:i/>
        </w:rPr>
        <w:t>Please note that due to the increasing demand for trade space; failure to send in applications by this date may result in your application being declined.</w:t>
      </w:r>
    </w:p>
    <w:p w14:paraId="0A30453B" w14:textId="3DE92564" w:rsidR="00EB4BA7" w:rsidRDefault="00937BC9">
      <w:pPr>
        <w:pStyle w:val="Heading2"/>
        <w:ind w:right="10"/>
      </w:pPr>
      <w:r>
        <w:t>Enquiries –</w:t>
      </w:r>
      <w:r w:rsidR="002A4660">
        <w:t xml:space="preserve"> email</w:t>
      </w:r>
      <w:r>
        <w:t>:</w:t>
      </w:r>
      <w:r w:rsidR="002A4660">
        <w:t xml:space="preserve"> admin@haddingtonshow.co.</w:t>
      </w:r>
      <w:r w:rsidR="00B77A95">
        <w:t>uk</w:t>
      </w:r>
    </w:p>
    <w:p w14:paraId="441C36E2" w14:textId="67FA1CF0" w:rsidR="0040169F" w:rsidRDefault="002A4660" w:rsidP="004859D3">
      <w:pPr>
        <w:spacing w:after="0" w:line="259" w:lineRule="auto"/>
        <w:ind w:left="1277" w:firstLine="0"/>
        <w:jc w:val="left"/>
      </w:pPr>
      <w:r>
        <w:rPr>
          <w:sz w:val="28"/>
        </w:rPr>
        <w:t xml:space="preserve"> </w:t>
      </w:r>
    </w:p>
    <w:tbl>
      <w:tblPr>
        <w:tblStyle w:val="TableGrid"/>
        <w:tblW w:w="10091" w:type="dxa"/>
        <w:tblInd w:w="257" w:type="dxa"/>
        <w:tblLayout w:type="fixed"/>
        <w:tblCellMar>
          <w:bottom w:w="23" w:type="dxa"/>
          <w:right w:w="116" w:type="dxa"/>
        </w:tblCellMar>
        <w:tblLook w:val="04A0" w:firstRow="1" w:lastRow="0" w:firstColumn="1" w:lastColumn="0" w:noHBand="0" w:noVBand="1"/>
      </w:tblPr>
      <w:tblGrid>
        <w:gridCol w:w="2388"/>
        <w:gridCol w:w="1586"/>
        <w:gridCol w:w="139"/>
        <w:gridCol w:w="1638"/>
        <w:gridCol w:w="816"/>
        <w:gridCol w:w="1756"/>
        <w:gridCol w:w="1768"/>
      </w:tblGrid>
      <w:tr w:rsidR="00544748" w14:paraId="076DE223" w14:textId="77777777" w:rsidTr="00AC4339">
        <w:trPr>
          <w:trHeight w:val="1368"/>
        </w:trPr>
        <w:tc>
          <w:tcPr>
            <w:tcW w:w="2388" w:type="dxa"/>
            <w:tcBorders>
              <w:top w:val="single" w:sz="4" w:space="0" w:color="000000"/>
              <w:left w:val="single" w:sz="4" w:space="0" w:color="000000"/>
              <w:bottom w:val="single" w:sz="4" w:space="0" w:color="000000"/>
              <w:right w:val="single" w:sz="4" w:space="0" w:color="000000"/>
            </w:tcBorders>
          </w:tcPr>
          <w:p w14:paraId="0972568B" w14:textId="77777777" w:rsidR="00301636" w:rsidRDefault="002A4660">
            <w:pPr>
              <w:spacing w:after="160" w:line="259" w:lineRule="auto"/>
              <w:ind w:left="0" w:firstLine="0"/>
              <w:jc w:val="left"/>
              <w:rPr>
                <w:b/>
                <w:sz w:val="28"/>
              </w:rPr>
            </w:pPr>
            <w:r>
              <w:rPr>
                <w:b/>
                <w:sz w:val="28"/>
              </w:rPr>
              <w:t xml:space="preserve"> </w:t>
            </w:r>
          </w:p>
          <w:p w14:paraId="026ECF31" w14:textId="77777777" w:rsidR="00EB4BA7" w:rsidRPr="00544748" w:rsidRDefault="00301636">
            <w:pPr>
              <w:spacing w:after="160" w:line="259" w:lineRule="auto"/>
              <w:ind w:left="0" w:firstLine="0"/>
              <w:jc w:val="left"/>
              <w:rPr>
                <w:rFonts w:asciiTheme="majorHAnsi" w:hAnsiTheme="majorHAnsi"/>
              </w:rPr>
            </w:pPr>
            <w:r>
              <w:rPr>
                <w:b/>
                <w:sz w:val="28"/>
              </w:rPr>
              <w:t>ZONE 2</w:t>
            </w:r>
          </w:p>
        </w:tc>
        <w:tc>
          <w:tcPr>
            <w:tcW w:w="1586" w:type="dxa"/>
            <w:tcBorders>
              <w:top w:val="single" w:sz="4" w:space="0" w:color="000000"/>
              <w:left w:val="single" w:sz="4" w:space="0" w:color="000000"/>
              <w:bottom w:val="single" w:sz="4" w:space="0" w:color="000000"/>
              <w:right w:val="nil"/>
            </w:tcBorders>
          </w:tcPr>
          <w:p w14:paraId="700F4338" w14:textId="77777777" w:rsidR="00790D1E" w:rsidRPr="00301636" w:rsidRDefault="00790D1E" w:rsidP="004A1A39">
            <w:pPr>
              <w:spacing w:after="160" w:line="259" w:lineRule="auto"/>
              <w:ind w:left="0" w:firstLine="0"/>
              <w:jc w:val="center"/>
              <w:rPr>
                <w:rFonts w:asciiTheme="majorHAnsi" w:hAnsiTheme="majorHAnsi"/>
                <w:b/>
              </w:rPr>
            </w:pPr>
          </w:p>
          <w:p w14:paraId="1492B2EF" w14:textId="77777777" w:rsidR="00937BC9" w:rsidRPr="00301636" w:rsidRDefault="00937BC9" w:rsidP="004A1A39">
            <w:pPr>
              <w:spacing w:after="160" w:line="259" w:lineRule="auto"/>
              <w:ind w:left="0" w:firstLine="0"/>
              <w:jc w:val="center"/>
              <w:rPr>
                <w:rFonts w:asciiTheme="majorHAnsi" w:hAnsiTheme="majorHAnsi"/>
                <w:b/>
              </w:rPr>
            </w:pPr>
            <w:r w:rsidRPr="00301636">
              <w:rPr>
                <w:rFonts w:asciiTheme="majorHAnsi" w:hAnsiTheme="majorHAnsi"/>
                <w:b/>
              </w:rPr>
              <w:t>Min/Max</w:t>
            </w:r>
            <w:r w:rsidR="004A1A39" w:rsidRPr="00301636">
              <w:rPr>
                <w:rFonts w:asciiTheme="majorHAnsi" w:hAnsiTheme="majorHAnsi"/>
                <w:b/>
              </w:rPr>
              <w:t xml:space="preserve"> </w:t>
            </w:r>
            <w:r w:rsidRPr="00301636">
              <w:rPr>
                <w:rFonts w:asciiTheme="majorHAnsi" w:hAnsiTheme="majorHAnsi"/>
                <w:b/>
              </w:rPr>
              <w:t xml:space="preserve">Metre </w:t>
            </w:r>
            <w:r w:rsidR="00AE5294" w:rsidRPr="00301636">
              <w:rPr>
                <w:rFonts w:asciiTheme="majorHAnsi" w:hAnsiTheme="majorHAnsi"/>
                <w:b/>
              </w:rPr>
              <w:t>F</w:t>
            </w:r>
            <w:r w:rsidRPr="00301636">
              <w:rPr>
                <w:rFonts w:asciiTheme="majorHAnsi" w:hAnsiTheme="majorHAnsi"/>
                <w:b/>
              </w:rPr>
              <w:t>rontage</w:t>
            </w:r>
          </w:p>
        </w:tc>
        <w:tc>
          <w:tcPr>
            <w:tcW w:w="139" w:type="dxa"/>
            <w:tcBorders>
              <w:top w:val="single" w:sz="4" w:space="0" w:color="000000"/>
              <w:left w:val="nil"/>
              <w:bottom w:val="single" w:sz="4" w:space="0" w:color="000000"/>
              <w:right w:val="single" w:sz="4" w:space="0" w:color="000000"/>
            </w:tcBorders>
          </w:tcPr>
          <w:p w14:paraId="5AE7417B" w14:textId="77777777" w:rsidR="00EB4BA7" w:rsidRPr="00301636" w:rsidRDefault="00EB4BA7">
            <w:pPr>
              <w:spacing w:after="160" w:line="259" w:lineRule="auto"/>
              <w:ind w:left="0" w:firstLine="0"/>
              <w:jc w:val="left"/>
              <w:rPr>
                <w:rFonts w:asciiTheme="majorHAnsi" w:hAnsiTheme="majorHAnsi"/>
                <w:b/>
              </w:rPr>
            </w:pPr>
          </w:p>
        </w:tc>
        <w:tc>
          <w:tcPr>
            <w:tcW w:w="1638" w:type="dxa"/>
            <w:tcBorders>
              <w:top w:val="single" w:sz="4" w:space="0" w:color="000000"/>
              <w:left w:val="single" w:sz="4" w:space="0" w:color="000000"/>
              <w:bottom w:val="single" w:sz="4" w:space="0" w:color="000000"/>
              <w:right w:val="single" w:sz="4" w:space="0" w:color="000000"/>
            </w:tcBorders>
          </w:tcPr>
          <w:p w14:paraId="74C7F089" w14:textId="77777777" w:rsidR="00EB4BA7" w:rsidRPr="00301636" w:rsidRDefault="00EB4BA7">
            <w:pPr>
              <w:spacing w:after="160" w:line="259" w:lineRule="auto"/>
              <w:ind w:left="0" w:firstLine="0"/>
              <w:jc w:val="left"/>
              <w:rPr>
                <w:rFonts w:asciiTheme="majorHAnsi" w:hAnsiTheme="majorHAnsi"/>
                <w:b/>
              </w:rPr>
            </w:pPr>
          </w:p>
          <w:p w14:paraId="3563A457" w14:textId="77777777" w:rsidR="00937BC9" w:rsidRPr="00301636" w:rsidRDefault="00937BC9">
            <w:pPr>
              <w:spacing w:after="160" w:line="259" w:lineRule="auto"/>
              <w:ind w:left="0" w:firstLine="0"/>
              <w:jc w:val="left"/>
              <w:rPr>
                <w:rFonts w:asciiTheme="majorHAnsi" w:hAnsiTheme="majorHAnsi"/>
                <w:b/>
              </w:rPr>
            </w:pPr>
            <w:r w:rsidRPr="00301636">
              <w:rPr>
                <w:rFonts w:asciiTheme="majorHAnsi" w:hAnsiTheme="majorHAnsi"/>
                <w:b/>
              </w:rPr>
              <w:t>Incrementation</w:t>
            </w:r>
          </w:p>
        </w:tc>
        <w:tc>
          <w:tcPr>
            <w:tcW w:w="816" w:type="dxa"/>
            <w:tcBorders>
              <w:top w:val="single" w:sz="4" w:space="0" w:color="000000"/>
              <w:left w:val="single" w:sz="4" w:space="0" w:color="000000"/>
              <w:bottom w:val="single" w:sz="4" w:space="0" w:color="000000"/>
              <w:right w:val="single" w:sz="4" w:space="0" w:color="000000"/>
            </w:tcBorders>
          </w:tcPr>
          <w:p w14:paraId="4AA47F16" w14:textId="77777777" w:rsidR="00EB4BA7" w:rsidRPr="00301636" w:rsidRDefault="00EB4BA7">
            <w:pPr>
              <w:spacing w:after="160" w:line="259" w:lineRule="auto"/>
              <w:ind w:left="0" w:firstLine="0"/>
              <w:jc w:val="left"/>
              <w:rPr>
                <w:rFonts w:asciiTheme="majorHAnsi" w:hAnsiTheme="majorHAnsi"/>
                <w:b/>
              </w:rPr>
            </w:pPr>
          </w:p>
          <w:p w14:paraId="23AC54E6" w14:textId="77777777" w:rsidR="00937BC9" w:rsidRPr="00301636" w:rsidRDefault="00937BC9" w:rsidP="00AE5294">
            <w:pPr>
              <w:spacing w:after="160" w:line="259" w:lineRule="auto"/>
              <w:ind w:left="0" w:firstLine="0"/>
              <w:jc w:val="center"/>
              <w:rPr>
                <w:rFonts w:asciiTheme="majorHAnsi" w:hAnsiTheme="majorHAnsi"/>
                <w:b/>
              </w:rPr>
            </w:pPr>
            <w:r w:rsidRPr="00301636">
              <w:rPr>
                <w:rFonts w:asciiTheme="majorHAnsi" w:hAnsiTheme="majorHAnsi"/>
                <w:b/>
              </w:rPr>
              <w:t>Depth</w:t>
            </w:r>
          </w:p>
        </w:tc>
        <w:tc>
          <w:tcPr>
            <w:tcW w:w="1756" w:type="dxa"/>
            <w:tcBorders>
              <w:top w:val="single" w:sz="4" w:space="0" w:color="000000"/>
              <w:left w:val="single" w:sz="4" w:space="0" w:color="000000"/>
              <w:bottom w:val="single" w:sz="4" w:space="0" w:color="000000"/>
              <w:right w:val="single" w:sz="4" w:space="0" w:color="000000"/>
            </w:tcBorders>
          </w:tcPr>
          <w:p w14:paraId="2541B03B" w14:textId="77777777" w:rsidR="00EB4BA7" w:rsidRPr="00301636" w:rsidRDefault="00EB4BA7">
            <w:pPr>
              <w:spacing w:after="160" w:line="259" w:lineRule="auto"/>
              <w:ind w:left="0" w:firstLine="0"/>
              <w:jc w:val="left"/>
              <w:rPr>
                <w:rFonts w:asciiTheme="majorHAnsi" w:hAnsiTheme="majorHAnsi"/>
                <w:b/>
              </w:rPr>
            </w:pPr>
          </w:p>
          <w:p w14:paraId="64129582" w14:textId="77777777" w:rsidR="00AE5294" w:rsidRPr="00301636" w:rsidRDefault="00AE5294" w:rsidP="00AE5294">
            <w:pPr>
              <w:spacing w:after="160" w:line="259" w:lineRule="auto"/>
              <w:ind w:left="0" w:firstLine="0"/>
              <w:jc w:val="center"/>
              <w:rPr>
                <w:rFonts w:asciiTheme="majorHAnsi" w:hAnsiTheme="majorHAnsi"/>
                <w:b/>
              </w:rPr>
            </w:pPr>
            <w:r w:rsidRPr="00301636">
              <w:rPr>
                <w:rFonts w:asciiTheme="majorHAnsi" w:hAnsiTheme="majorHAnsi"/>
                <w:b/>
              </w:rPr>
              <w:t>Standing</w:t>
            </w:r>
          </w:p>
        </w:tc>
        <w:tc>
          <w:tcPr>
            <w:tcW w:w="1768" w:type="dxa"/>
            <w:tcBorders>
              <w:top w:val="single" w:sz="4" w:space="0" w:color="000000"/>
              <w:left w:val="single" w:sz="4" w:space="0" w:color="000000"/>
              <w:bottom w:val="single" w:sz="4" w:space="0" w:color="000000"/>
              <w:right w:val="single" w:sz="4" w:space="0" w:color="000000"/>
            </w:tcBorders>
          </w:tcPr>
          <w:p w14:paraId="37FE8068" w14:textId="77777777" w:rsidR="00937BC9" w:rsidRPr="00301636" w:rsidRDefault="00937BC9">
            <w:pPr>
              <w:spacing w:after="160" w:line="259" w:lineRule="auto"/>
              <w:ind w:left="0" w:firstLine="0"/>
              <w:jc w:val="left"/>
              <w:rPr>
                <w:rFonts w:asciiTheme="majorHAnsi" w:hAnsiTheme="majorHAnsi"/>
                <w:b/>
              </w:rPr>
            </w:pPr>
          </w:p>
          <w:p w14:paraId="3990EA00" w14:textId="77777777" w:rsidR="00EB4BA7" w:rsidRPr="00301636" w:rsidRDefault="00937BC9">
            <w:pPr>
              <w:spacing w:after="160" w:line="259" w:lineRule="auto"/>
              <w:ind w:left="0" w:firstLine="0"/>
              <w:jc w:val="left"/>
              <w:rPr>
                <w:rFonts w:asciiTheme="majorHAnsi" w:hAnsiTheme="majorHAnsi"/>
                <w:b/>
              </w:rPr>
            </w:pPr>
            <w:r w:rsidRPr="00301636">
              <w:rPr>
                <w:rFonts w:asciiTheme="majorHAnsi" w:hAnsiTheme="majorHAnsi"/>
                <w:b/>
              </w:rPr>
              <w:t>Price per Linear Metre</w:t>
            </w:r>
          </w:p>
        </w:tc>
      </w:tr>
      <w:tr w:rsidR="00544748" w14:paraId="376B179A" w14:textId="77777777" w:rsidTr="004859D3">
        <w:trPr>
          <w:trHeight w:val="1019"/>
        </w:trPr>
        <w:tc>
          <w:tcPr>
            <w:tcW w:w="2388" w:type="dxa"/>
            <w:tcBorders>
              <w:top w:val="single" w:sz="4" w:space="0" w:color="000000"/>
              <w:left w:val="single" w:sz="4" w:space="0" w:color="000000"/>
              <w:bottom w:val="single" w:sz="4" w:space="0" w:color="000000"/>
              <w:right w:val="single" w:sz="4" w:space="0" w:color="000000"/>
            </w:tcBorders>
            <w:shd w:val="clear" w:color="auto" w:fill="09C2E7"/>
          </w:tcPr>
          <w:p w14:paraId="1D890DEB" w14:textId="77777777" w:rsidR="00301636" w:rsidRDefault="00544748" w:rsidP="00301636">
            <w:pPr>
              <w:spacing w:after="160" w:line="259" w:lineRule="auto"/>
              <w:ind w:left="0" w:firstLine="0"/>
              <w:jc w:val="left"/>
              <w:rPr>
                <w:rFonts w:asciiTheme="majorHAnsi" w:hAnsiTheme="majorHAnsi"/>
              </w:rPr>
            </w:pPr>
            <w:r w:rsidRPr="00544748">
              <w:rPr>
                <w:rFonts w:asciiTheme="majorHAnsi" w:hAnsiTheme="majorHAnsi"/>
              </w:rPr>
              <w:t xml:space="preserve"> </w:t>
            </w:r>
          </w:p>
          <w:p w14:paraId="2DE7A280" w14:textId="294C774C" w:rsidR="00544748" w:rsidRPr="00544748" w:rsidRDefault="00AC4339" w:rsidP="00301636">
            <w:pPr>
              <w:spacing w:after="160" w:line="259" w:lineRule="auto"/>
              <w:ind w:left="0" w:firstLine="0"/>
              <w:jc w:val="left"/>
              <w:rPr>
                <w:rFonts w:asciiTheme="majorHAnsi" w:hAnsiTheme="majorHAnsi"/>
              </w:rPr>
            </w:pPr>
            <w:r>
              <w:rPr>
                <w:rFonts w:asciiTheme="majorHAnsi" w:hAnsiTheme="majorHAnsi"/>
                <w:b/>
              </w:rPr>
              <w:t>*Min. Price £</w:t>
            </w:r>
            <w:r w:rsidR="00734B3F">
              <w:rPr>
                <w:rFonts w:asciiTheme="majorHAnsi" w:hAnsiTheme="majorHAnsi"/>
                <w:b/>
              </w:rPr>
              <w:t>10</w:t>
            </w:r>
            <w:r>
              <w:rPr>
                <w:rFonts w:asciiTheme="majorHAnsi" w:hAnsiTheme="majorHAnsi"/>
                <w:b/>
              </w:rPr>
              <w:t>0.00</w:t>
            </w:r>
          </w:p>
        </w:tc>
        <w:tc>
          <w:tcPr>
            <w:tcW w:w="1586" w:type="dxa"/>
            <w:tcBorders>
              <w:top w:val="single" w:sz="4" w:space="0" w:color="000000"/>
              <w:left w:val="single" w:sz="4" w:space="0" w:color="000000"/>
              <w:bottom w:val="single" w:sz="4" w:space="0" w:color="000000"/>
              <w:right w:val="nil"/>
            </w:tcBorders>
            <w:vAlign w:val="bottom"/>
          </w:tcPr>
          <w:p w14:paraId="2A51CFD5" w14:textId="77777777" w:rsidR="00AC4339" w:rsidRDefault="00AC4339" w:rsidP="00AC4339">
            <w:pPr>
              <w:spacing w:after="0" w:line="259" w:lineRule="auto"/>
              <w:jc w:val="center"/>
              <w:rPr>
                <w:rFonts w:asciiTheme="majorHAnsi" w:hAnsiTheme="majorHAnsi"/>
              </w:rPr>
            </w:pPr>
          </w:p>
          <w:p w14:paraId="1F9EF539" w14:textId="32552E30" w:rsidR="00EB4BA7" w:rsidRPr="00544748" w:rsidRDefault="00544748" w:rsidP="00AC4339">
            <w:pPr>
              <w:spacing w:after="0" w:line="259" w:lineRule="auto"/>
              <w:jc w:val="center"/>
              <w:rPr>
                <w:rFonts w:asciiTheme="majorHAnsi" w:hAnsiTheme="majorHAnsi"/>
              </w:rPr>
            </w:pPr>
            <w:r w:rsidRPr="00544748">
              <w:rPr>
                <w:rFonts w:asciiTheme="majorHAnsi" w:hAnsiTheme="majorHAnsi"/>
              </w:rPr>
              <w:t>From</w:t>
            </w:r>
            <w:r w:rsidR="00AE5294">
              <w:rPr>
                <w:rFonts w:asciiTheme="majorHAnsi" w:hAnsiTheme="majorHAnsi"/>
              </w:rPr>
              <w:t xml:space="preserve"> </w:t>
            </w:r>
            <w:r w:rsidR="00734B3F">
              <w:rPr>
                <w:rFonts w:asciiTheme="majorHAnsi" w:hAnsiTheme="majorHAnsi"/>
              </w:rPr>
              <w:t>3</w:t>
            </w:r>
            <w:r w:rsidR="00AE5294">
              <w:rPr>
                <w:rFonts w:asciiTheme="majorHAnsi" w:hAnsiTheme="majorHAnsi"/>
              </w:rPr>
              <w:t>m-</w:t>
            </w:r>
            <w:r w:rsidRPr="00544748">
              <w:rPr>
                <w:rFonts w:asciiTheme="majorHAnsi" w:hAnsiTheme="majorHAnsi"/>
              </w:rPr>
              <w:t xml:space="preserve"> 20m</w:t>
            </w:r>
          </w:p>
          <w:p w14:paraId="30325331" w14:textId="77777777" w:rsidR="00544748" w:rsidRPr="00544748" w:rsidRDefault="00544748">
            <w:pPr>
              <w:spacing w:after="0" w:line="259" w:lineRule="auto"/>
              <w:ind w:left="519" w:firstLine="0"/>
              <w:jc w:val="center"/>
              <w:rPr>
                <w:rFonts w:asciiTheme="majorHAnsi" w:hAnsiTheme="majorHAnsi"/>
              </w:rPr>
            </w:pPr>
          </w:p>
        </w:tc>
        <w:tc>
          <w:tcPr>
            <w:tcW w:w="139" w:type="dxa"/>
            <w:tcBorders>
              <w:top w:val="single" w:sz="4" w:space="0" w:color="000000"/>
              <w:left w:val="nil"/>
              <w:bottom w:val="single" w:sz="4" w:space="0" w:color="000000"/>
              <w:right w:val="single" w:sz="4" w:space="0" w:color="000000"/>
            </w:tcBorders>
            <w:vAlign w:val="bottom"/>
          </w:tcPr>
          <w:p w14:paraId="15AE3D38" w14:textId="77777777" w:rsidR="00EB4BA7" w:rsidRPr="00544748" w:rsidRDefault="00EB4BA7">
            <w:pPr>
              <w:spacing w:after="0" w:line="259" w:lineRule="auto"/>
              <w:ind w:left="0" w:firstLine="0"/>
              <w:jc w:val="left"/>
              <w:rPr>
                <w:rFonts w:asciiTheme="majorHAnsi" w:hAnsiTheme="majorHAnsi"/>
              </w:rPr>
            </w:pPr>
          </w:p>
        </w:tc>
        <w:tc>
          <w:tcPr>
            <w:tcW w:w="1638" w:type="dxa"/>
            <w:tcBorders>
              <w:top w:val="single" w:sz="4" w:space="0" w:color="000000"/>
              <w:left w:val="single" w:sz="4" w:space="0" w:color="000000"/>
              <w:bottom w:val="single" w:sz="4" w:space="0" w:color="000000"/>
              <w:right w:val="single" w:sz="4" w:space="0" w:color="000000"/>
            </w:tcBorders>
            <w:vAlign w:val="bottom"/>
          </w:tcPr>
          <w:p w14:paraId="586F4C95" w14:textId="77777777" w:rsidR="00AE5294" w:rsidRPr="00544748" w:rsidRDefault="00AE5294" w:rsidP="00AC4339">
            <w:pPr>
              <w:spacing w:after="0" w:line="259" w:lineRule="auto"/>
              <w:ind w:left="106" w:firstLine="0"/>
              <w:jc w:val="center"/>
              <w:rPr>
                <w:rFonts w:asciiTheme="majorHAnsi" w:hAnsiTheme="majorHAnsi"/>
              </w:rPr>
            </w:pPr>
            <w:r>
              <w:rPr>
                <w:rFonts w:asciiTheme="majorHAnsi" w:hAnsiTheme="majorHAnsi"/>
              </w:rPr>
              <w:t>1m</w:t>
            </w:r>
            <w:r w:rsidR="00790D1E">
              <w:rPr>
                <w:rFonts w:asciiTheme="majorHAnsi" w:hAnsiTheme="majorHAnsi"/>
              </w:rPr>
              <w:t xml:space="preserve"> </w:t>
            </w:r>
            <w:r>
              <w:rPr>
                <w:rFonts w:asciiTheme="majorHAnsi" w:hAnsiTheme="majorHAnsi"/>
              </w:rPr>
              <w:t>increments</w:t>
            </w:r>
          </w:p>
        </w:tc>
        <w:tc>
          <w:tcPr>
            <w:tcW w:w="816" w:type="dxa"/>
            <w:tcBorders>
              <w:top w:val="single" w:sz="4" w:space="0" w:color="000000"/>
              <w:left w:val="single" w:sz="4" w:space="0" w:color="000000"/>
              <w:bottom w:val="single" w:sz="4" w:space="0" w:color="000000"/>
              <w:right w:val="single" w:sz="4" w:space="0" w:color="000000"/>
            </w:tcBorders>
            <w:vAlign w:val="bottom"/>
          </w:tcPr>
          <w:p w14:paraId="40D9D5A8" w14:textId="77777777" w:rsidR="00EB4BA7" w:rsidRPr="00544748" w:rsidRDefault="0040169F">
            <w:pPr>
              <w:spacing w:after="0" w:line="259" w:lineRule="auto"/>
              <w:ind w:left="108" w:firstLine="0"/>
              <w:jc w:val="left"/>
              <w:rPr>
                <w:rFonts w:asciiTheme="majorHAnsi" w:hAnsiTheme="majorHAnsi"/>
              </w:rPr>
            </w:pPr>
            <w:r>
              <w:rPr>
                <w:rFonts w:asciiTheme="majorHAnsi" w:eastAsia="Calibri" w:hAnsiTheme="majorHAnsi" w:cs="Calibri"/>
              </w:rPr>
              <w:t>1</w:t>
            </w:r>
            <w:r w:rsidR="00544748" w:rsidRPr="00544748">
              <w:rPr>
                <w:rFonts w:asciiTheme="majorHAnsi" w:eastAsia="Calibri" w:hAnsiTheme="majorHAnsi" w:cs="Calibri"/>
              </w:rPr>
              <w:t>0m</w:t>
            </w:r>
          </w:p>
        </w:tc>
        <w:tc>
          <w:tcPr>
            <w:tcW w:w="1756" w:type="dxa"/>
            <w:tcBorders>
              <w:top w:val="single" w:sz="4" w:space="0" w:color="000000"/>
              <w:left w:val="single" w:sz="4" w:space="0" w:color="000000"/>
              <w:bottom w:val="single" w:sz="4" w:space="0" w:color="000000"/>
              <w:right w:val="single" w:sz="4" w:space="0" w:color="000000"/>
            </w:tcBorders>
          </w:tcPr>
          <w:p w14:paraId="7FE66C96" w14:textId="77777777" w:rsidR="00AC4339" w:rsidRDefault="00544748" w:rsidP="00AC4339">
            <w:pPr>
              <w:spacing w:after="160" w:line="259" w:lineRule="auto"/>
              <w:ind w:left="0" w:firstLine="0"/>
              <w:jc w:val="left"/>
              <w:rPr>
                <w:rFonts w:asciiTheme="majorHAnsi" w:hAnsiTheme="majorHAnsi"/>
              </w:rPr>
            </w:pPr>
            <w:r w:rsidRPr="00544748">
              <w:rPr>
                <w:rFonts w:asciiTheme="majorHAnsi" w:hAnsiTheme="majorHAnsi"/>
              </w:rPr>
              <w:t xml:space="preserve">    </w:t>
            </w:r>
          </w:p>
          <w:p w14:paraId="45E0BF89" w14:textId="77777777" w:rsidR="00EB4BA7" w:rsidRPr="00544748" w:rsidRDefault="00544748" w:rsidP="00AC4339">
            <w:pPr>
              <w:spacing w:after="160" w:line="259" w:lineRule="auto"/>
              <w:ind w:left="0" w:firstLine="0"/>
              <w:jc w:val="center"/>
              <w:rPr>
                <w:rFonts w:asciiTheme="majorHAnsi" w:hAnsiTheme="majorHAnsi"/>
              </w:rPr>
            </w:pPr>
            <w:r w:rsidRPr="00544748">
              <w:rPr>
                <w:rFonts w:asciiTheme="majorHAnsi" w:hAnsiTheme="majorHAnsi"/>
              </w:rPr>
              <w:t>Grass</w:t>
            </w:r>
          </w:p>
        </w:tc>
        <w:tc>
          <w:tcPr>
            <w:tcW w:w="1768" w:type="dxa"/>
            <w:tcBorders>
              <w:top w:val="single" w:sz="4" w:space="0" w:color="000000"/>
              <w:left w:val="single" w:sz="4" w:space="0" w:color="000000"/>
              <w:bottom w:val="single" w:sz="4" w:space="0" w:color="000000"/>
              <w:right w:val="single" w:sz="4" w:space="0" w:color="000000"/>
            </w:tcBorders>
            <w:vAlign w:val="bottom"/>
          </w:tcPr>
          <w:p w14:paraId="5A20CD26" w14:textId="20C6C53A" w:rsidR="00EB4BA7" w:rsidRPr="00544748" w:rsidRDefault="009B1620" w:rsidP="00AC4339">
            <w:pPr>
              <w:spacing w:after="0" w:line="259" w:lineRule="auto"/>
              <w:ind w:left="72" w:firstLine="0"/>
              <w:jc w:val="center"/>
              <w:rPr>
                <w:rFonts w:asciiTheme="majorHAnsi" w:hAnsiTheme="majorHAnsi"/>
              </w:rPr>
            </w:pPr>
            <w:r>
              <w:rPr>
                <w:rFonts w:asciiTheme="majorHAnsi" w:hAnsiTheme="majorHAnsi"/>
              </w:rPr>
              <w:t>£2</w:t>
            </w:r>
            <w:r w:rsidR="00734B3F">
              <w:rPr>
                <w:rFonts w:asciiTheme="majorHAnsi" w:hAnsiTheme="majorHAnsi"/>
              </w:rPr>
              <w:t>0.00</w:t>
            </w:r>
            <w:r w:rsidR="00AE5294">
              <w:rPr>
                <w:rFonts w:asciiTheme="majorHAnsi" w:hAnsiTheme="majorHAnsi"/>
              </w:rPr>
              <w:t xml:space="preserve"> p/m</w:t>
            </w:r>
          </w:p>
        </w:tc>
      </w:tr>
    </w:tbl>
    <w:p w14:paraId="594F7E1F" w14:textId="1386D2D9" w:rsidR="00FC0E0D" w:rsidRDefault="00AA73AB" w:rsidP="004859D3">
      <w:pPr>
        <w:spacing w:after="0" w:line="259" w:lineRule="auto"/>
        <w:ind w:left="1277" w:firstLine="0"/>
        <w:jc w:val="left"/>
      </w:pPr>
      <w:r>
        <w:rPr>
          <w:noProof/>
        </w:rPr>
        <w:drawing>
          <wp:anchor distT="0" distB="0" distL="114300" distR="114300" simplePos="0" relativeHeight="251679744" behindDoc="0" locked="0" layoutInCell="1" allowOverlap="1" wp14:anchorId="3C0CAE59" wp14:editId="6ED05A71">
            <wp:simplePos x="0" y="0"/>
            <wp:positionH relativeFrom="margin">
              <wp:align>center</wp:align>
            </wp:positionH>
            <wp:positionV relativeFrom="paragraph">
              <wp:posOffset>115570</wp:posOffset>
            </wp:positionV>
            <wp:extent cx="5980430" cy="4600575"/>
            <wp:effectExtent l="0" t="0" r="1270" b="9525"/>
            <wp:wrapSquare wrapText="bothSides"/>
            <wp:docPr id="1980451720" name="Picture 3" descr="A map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918146" name="Picture 3" descr="A map of a building&#10;&#10;AI-generated content may be incorrec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6049" t="15812" r="14068" b="12031"/>
                    <a:stretch/>
                  </pic:blipFill>
                  <pic:spPr bwMode="auto">
                    <a:xfrm>
                      <a:off x="0" y="0"/>
                      <a:ext cx="5980430" cy="4600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A654C2" w14:textId="77777777" w:rsidR="00FC0E0D" w:rsidRDefault="00FC0E0D">
      <w:pPr>
        <w:spacing w:after="0" w:line="259" w:lineRule="auto"/>
        <w:ind w:left="1277" w:firstLine="0"/>
        <w:jc w:val="left"/>
      </w:pPr>
    </w:p>
    <w:p w14:paraId="5D0E8D16" w14:textId="77777777" w:rsidR="00FC0E0D" w:rsidRDefault="00FC0E0D">
      <w:pPr>
        <w:spacing w:after="0" w:line="259" w:lineRule="auto"/>
        <w:ind w:left="1277" w:firstLine="0"/>
        <w:jc w:val="left"/>
      </w:pPr>
    </w:p>
    <w:p w14:paraId="12477371" w14:textId="77777777" w:rsidR="00FC0E0D" w:rsidRDefault="00FC0E0D">
      <w:pPr>
        <w:spacing w:after="0" w:line="259" w:lineRule="auto"/>
        <w:ind w:left="1277" w:firstLine="0"/>
        <w:jc w:val="left"/>
      </w:pPr>
    </w:p>
    <w:p w14:paraId="5A245F7C" w14:textId="6168FB8A" w:rsidR="00FC0E0D" w:rsidRDefault="00FC0E0D">
      <w:pPr>
        <w:spacing w:after="0" w:line="259" w:lineRule="auto"/>
        <w:ind w:left="1277" w:firstLine="0"/>
        <w:jc w:val="left"/>
      </w:pPr>
    </w:p>
    <w:p w14:paraId="0EA89218" w14:textId="77777777" w:rsidR="00A7346A" w:rsidRDefault="00A7346A">
      <w:pPr>
        <w:spacing w:after="0" w:line="259" w:lineRule="auto"/>
        <w:ind w:left="1277" w:firstLine="0"/>
        <w:jc w:val="left"/>
      </w:pPr>
    </w:p>
    <w:p w14:paraId="6EA53620" w14:textId="77777777" w:rsidR="00A7346A" w:rsidRDefault="00A7346A">
      <w:pPr>
        <w:spacing w:after="0" w:line="259" w:lineRule="auto"/>
        <w:ind w:left="1277" w:firstLine="0"/>
        <w:jc w:val="left"/>
      </w:pPr>
    </w:p>
    <w:p w14:paraId="351615E3" w14:textId="77777777" w:rsidR="00A7346A" w:rsidRDefault="00A7346A">
      <w:pPr>
        <w:spacing w:after="0" w:line="259" w:lineRule="auto"/>
        <w:ind w:left="1277" w:firstLine="0"/>
        <w:jc w:val="left"/>
      </w:pPr>
    </w:p>
    <w:p w14:paraId="162A0DAD" w14:textId="77777777" w:rsidR="00A7346A" w:rsidRDefault="00A7346A">
      <w:pPr>
        <w:spacing w:after="0" w:line="259" w:lineRule="auto"/>
        <w:ind w:left="1277" w:firstLine="0"/>
        <w:jc w:val="left"/>
      </w:pPr>
    </w:p>
    <w:p w14:paraId="5A8FAA89" w14:textId="77777777" w:rsidR="00A7346A" w:rsidRDefault="00A7346A">
      <w:pPr>
        <w:spacing w:after="0" w:line="259" w:lineRule="auto"/>
        <w:ind w:left="1277" w:firstLine="0"/>
        <w:jc w:val="left"/>
      </w:pPr>
    </w:p>
    <w:p w14:paraId="7079957B" w14:textId="77777777" w:rsidR="00A7346A" w:rsidRDefault="00A7346A">
      <w:pPr>
        <w:spacing w:after="0" w:line="259" w:lineRule="auto"/>
        <w:ind w:left="1277" w:firstLine="0"/>
        <w:jc w:val="left"/>
      </w:pPr>
    </w:p>
    <w:p w14:paraId="5CE36F1B" w14:textId="77777777" w:rsidR="00A7346A" w:rsidRDefault="00A7346A">
      <w:pPr>
        <w:spacing w:after="0" w:line="259" w:lineRule="auto"/>
        <w:ind w:left="1277" w:firstLine="0"/>
        <w:jc w:val="left"/>
      </w:pPr>
    </w:p>
    <w:p w14:paraId="1BDD1DB1" w14:textId="77777777" w:rsidR="00A7346A" w:rsidRDefault="00A7346A">
      <w:pPr>
        <w:spacing w:after="0" w:line="259" w:lineRule="auto"/>
        <w:ind w:left="1277" w:firstLine="0"/>
        <w:jc w:val="left"/>
      </w:pPr>
    </w:p>
    <w:p w14:paraId="1165CA1C" w14:textId="77777777" w:rsidR="00A7346A" w:rsidRDefault="00A7346A">
      <w:pPr>
        <w:spacing w:after="0" w:line="259" w:lineRule="auto"/>
        <w:ind w:left="1277" w:firstLine="0"/>
        <w:jc w:val="left"/>
      </w:pPr>
    </w:p>
    <w:p w14:paraId="76D322CB" w14:textId="77777777" w:rsidR="00A7346A" w:rsidRDefault="00A7346A">
      <w:pPr>
        <w:spacing w:after="0" w:line="259" w:lineRule="auto"/>
        <w:ind w:left="1277" w:firstLine="0"/>
        <w:jc w:val="left"/>
      </w:pPr>
    </w:p>
    <w:p w14:paraId="74B338B7" w14:textId="77777777" w:rsidR="00A7346A" w:rsidRDefault="00A7346A">
      <w:pPr>
        <w:spacing w:after="0" w:line="259" w:lineRule="auto"/>
        <w:ind w:left="1277" w:firstLine="0"/>
        <w:jc w:val="left"/>
      </w:pPr>
    </w:p>
    <w:p w14:paraId="30916F0C" w14:textId="77777777" w:rsidR="00A7346A" w:rsidRDefault="00A7346A">
      <w:pPr>
        <w:spacing w:after="0" w:line="259" w:lineRule="auto"/>
        <w:ind w:left="1277" w:firstLine="0"/>
        <w:jc w:val="left"/>
      </w:pPr>
    </w:p>
    <w:p w14:paraId="6A70B643" w14:textId="77777777" w:rsidR="00A7346A" w:rsidRDefault="00A7346A">
      <w:pPr>
        <w:spacing w:after="0" w:line="259" w:lineRule="auto"/>
        <w:ind w:left="1277" w:firstLine="0"/>
        <w:jc w:val="left"/>
      </w:pPr>
    </w:p>
    <w:p w14:paraId="6F779E13" w14:textId="77777777" w:rsidR="00A7346A" w:rsidRDefault="00A7346A">
      <w:pPr>
        <w:spacing w:after="0" w:line="259" w:lineRule="auto"/>
        <w:ind w:left="1277" w:firstLine="0"/>
        <w:jc w:val="left"/>
      </w:pPr>
    </w:p>
    <w:p w14:paraId="7C0220E9" w14:textId="77777777" w:rsidR="00A7346A" w:rsidRDefault="00A7346A">
      <w:pPr>
        <w:spacing w:after="0" w:line="259" w:lineRule="auto"/>
        <w:ind w:left="1277" w:firstLine="0"/>
        <w:jc w:val="left"/>
      </w:pPr>
    </w:p>
    <w:p w14:paraId="4070030B" w14:textId="7BAC4102" w:rsidR="00FC0E0D" w:rsidRDefault="00291EB0">
      <w:pPr>
        <w:spacing w:after="0" w:line="259" w:lineRule="auto"/>
        <w:ind w:left="1277" w:firstLine="0"/>
        <w:jc w:val="left"/>
      </w:pPr>
      <w:r>
        <w:rPr>
          <w:noProof/>
        </w:rPr>
        <w:lastRenderedPageBreak/>
        <w:drawing>
          <wp:anchor distT="0" distB="0" distL="114300" distR="114300" simplePos="0" relativeHeight="251677696" behindDoc="0" locked="0" layoutInCell="1" allowOverlap="0" wp14:anchorId="39B7E14A" wp14:editId="0D47EF72">
            <wp:simplePos x="0" y="0"/>
            <wp:positionH relativeFrom="column">
              <wp:posOffset>5922645</wp:posOffset>
            </wp:positionH>
            <wp:positionV relativeFrom="paragraph">
              <wp:posOffset>154940</wp:posOffset>
            </wp:positionV>
            <wp:extent cx="1303200" cy="928800"/>
            <wp:effectExtent l="0" t="0" r="0" b="5080"/>
            <wp:wrapSquare wrapText="bothSides"/>
            <wp:docPr id="8" name="Picture 8"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descr="A picture containing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3200" cy="928800"/>
                    </a:xfrm>
                    <a:prstGeom prst="rect">
                      <a:avLst/>
                    </a:prstGeom>
                  </pic:spPr>
                </pic:pic>
              </a:graphicData>
            </a:graphic>
            <wp14:sizeRelH relativeFrom="margin">
              <wp14:pctWidth>0</wp14:pctWidth>
            </wp14:sizeRelH>
            <wp14:sizeRelV relativeFrom="margin">
              <wp14:pctHeight>0</wp14:pctHeight>
            </wp14:sizeRelV>
          </wp:anchor>
        </w:drawing>
      </w:r>
    </w:p>
    <w:p w14:paraId="2431A586" w14:textId="67FC2454" w:rsidR="00C07FA9" w:rsidRDefault="00291EB0" w:rsidP="00C07FA9">
      <w:pPr>
        <w:spacing w:after="93" w:line="259" w:lineRule="auto"/>
        <w:ind w:left="1426" w:firstLine="0"/>
        <w:jc w:val="center"/>
        <w:rPr>
          <w:b/>
          <w:sz w:val="36"/>
          <w:u w:val="single"/>
        </w:rPr>
      </w:pPr>
      <w:r>
        <w:rPr>
          <w:noProof/>
        </w:rPr>
        <w:drawing>
          <wp:anchor distT="0" distB="0" distL="114300" distR="114300" simplePos="0" relativeHeight="251675648" behindDoc="0" locked="0" layoutInCell="1" allowOverlap="0" wp14:anchorId="5FC82CF7" wp14:editId="0F174849">
            <wp:simplePos x="0" y="0"/>
            <wp:positionH relativeFrom="column">
              <wp:posOffset>271145</wp:posOffset>
            </wp:positionH>
            <wp:positionV relativeFrom="paragraph">
              <wp:posOffset>-41910</wp:posOffset>
            </wp:positionV>
            <wp:extent cx="1303200" cy="928800"/>
            <wp:effectExtent l="0" t="0" r="0" b="5080"/>
            <wp:wrapSquare wrapText="bothSides"/>
            <wp:docPr id="7" name="Picture 7"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descr="A picture containing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3200" cy="928800"/>
                    </a:xfrm>
                    <a:prstGeom prst="rect">
                      <a:avLst/>
                    </a:prstGeom>
                  </pic:spPr>
                </pic:pic>
              </a:graphicData>
            </a:graphic>
            <wp14:sizeRelH relativeFrom="margin">
              <wp14:pctWidth>0</wp14:pctWidth>
            </wp14:sizeRelH>
            <wp14:sizeRelV relativeFrom="margin">
              <wp14:pctHeight>0</wp14:pctHeight>
            </wp14:sizeRelV>
          </wp:anchor>
        </w:drawing>
      </w:r>
      <w:r w:rsidR="002A4660" w:rsidRPr="00D04877">
        <w:rPr>
          <w:b/>
          <w:sz w:val="36"/>
          <w:u w:val="single"/>
        </w:rPr>
        <w:t>TRADE STAND INFORMATION</w:t>
      </w:r>
    </w:p>
    <w:p w14:paraId="1FA7C812" w14:textId="77777777" w:rsidR="00EB4BA7" w:rsidRPr="00D04877" w:rsidRDefault="002A4660" w:rsidP="00C07FA9">
      <w:pPr>
        <w:spacing w:after="93" w:line="259" w:lineRule="auto"/>
        <w:ind w:left="1426" w:firstLine="0"/>
        <w:jc w:val="center"/>
        <w:rPr>
          <w:u w:val="single"/>
        </w:rPr>
      </w:pPr>
      <w:r w:rsidRPr="00D04877">
        <w:rPr>
          <w:b/>
          <w:sz w:val="36"/>
          <w:u w:val="single"/>
        </w:rPr>
        <w:t>AND RULES</w:t>
      </w:r>
    </w:p>
    <w:p w14:paraId="02B30B79" w14:textId="77777777" w:rsidR="00EB4BA7" w:rsidRDefault="002A4660">
      <w:pPr>
        <w:spacing w:after="0" w:line="259" w:lineRule="auto"/>
        <w:ind w:left="1426" w:firstLine="0"/>
        <w:jc w:val="left"/>
      </w:pPr>
      <w:r>
        <w:t xml:space="preserve"> </w:t>
      </w:r>
    </w:p>
    <w:p w14:paraId="29CBC586" w14:textId="77777777" w:rsidR="00EB4BA7" w:rsidRDefault="002A4660" w:rsidP="00B12E0A">
      <w:pPr>
        <w:spacing w:after="0" w:line="259" w:lineRule="auto"/>
        <w:ind w:left="134" w:firstLine="0"/>
        <w:jc w:val="center"/>
      </w:pPr>
      <w:r>
        <w:rPr>
          <w:u w:val="single" w:color="000000"/>
        </w:rPr>
        <w:t>Please read these conditions carefully before signing the declaration form.</w:t>
      </w:r>
    </w:p>
    <w:p w14:paraId="096571BD" w14:textId="77777777" w:rsidR="00EB4BA7" w:rsidRDefault="002A4660">
      <w:pPr>
        <w:spacing w:after="0" w:line="259" w:lineRule="auto"/>
        <w:ind w:left="619" w:firstLine="0"/>
        <w:jc w:val="center"/>
      </w:pPr>
      <w:r>
        <w:rPr>
          <w:b/>
          <w:color w:val="FF0000"/>
        </w:rPr>
        <w:t xml:space="preserve"> </w:t>
      </w:r>
    </w:p>
    <w:p w14:paraId="13C911CA" w14:textId="77777777" w:rsidR="00EB4BA7" w:rsidRDefault="002A4660">
      <w:pPr>
        <w:spacing w:after="48" w:line="259" w:lineRule="auto"/>
        <w:ind w:left="559" w:firstLine="0"/>
        <w:jc w:val="center"/>
      </w:pPr>
      <w:r>
        <w:rPr>
          <w:b/>
          <w:color w:val="FF0000"/>
        </w:rPr>
        <w:t>*********************</w:t>
      </w:r>
      <w:r>
        <w:t xml:space="preserve"> </w:t>
      </w:r>
    </w:p>
    <w:p w14:paraId="23BC39B7" w14:textId="77777777" w:rsidR="00EB4BA7" w:rsidRDefault="002A4660">
      <w:pPr>
        <w:numPr>
          <w:ilvl w:val="0"/>
          <w:numId w:val="1"/>
        </w:numPr>
        <w:ind w:hanging="425"/>
      </w:pPr>
      <w:r>
        <w:t xml:space="preserve">Exhibitors hire space at the Haddington Show at their own risk. </w:t>
      </w:r>
    </w:p>
    <w:p w14:paraId="06FEF853" w14:textId="77777777" w:rsidR="00EB4BA7" w:rsidRDefault="002A4660">
      <w:pPr>
        <w:spacing w:after="50" w:line="259" w:lineRule="auto"/>
        <w:ind w:left="564" w:firstLine="0"/>
        <w:jc w:val="left"/>
      </w:pPr>
      <w:r>
        <w:t xml:space="preserve"> </w:t>
      </w:r>
    </w:p>
    <w:p w14:paraId="7E894FA1" w14:textId="77777777" w:rsidR="00EB4BA7" w:rsidRDefault="002A4660">
      <w:pPr>
        <w:numPr>
          <w:ilvl w:val="0"/>
          <w:numId w:val="1"/>
        </w:numPr>
        <w:ind w:hanging="425"/>
      </w:pPr>
      <w:r>
        <w:t xml:space="preserve">Exhibitors will be issued with admission passes and windscreen labels for their personnel and essential vehicles as follows: </w:t>
      </w:r>
    </w:p>
    <w:p w14:paraId="74C0DEA1" w14:textId="77777777" w:rsidR="00EB4BA7" w:rsidRDefault="002A4660">
      <w:pPr>
        <w:spacing w:after="0" w:line="259" w:lineRule="auto"/>
        <w:ind w:left="144" w:firstLine="0"/>
        <w:jc w:val="left"/>
      </w:pPr>
      <w:r>
        <w:t xml:space="preserve"> </w:t>
      </w:r>
    </w:p>
    <w:tbl>
      <w:tblPr>
        <w:tblStyle w:val="TableGrid"/>
        <w:tblW w:w="8522" w:type="dxa"/>
        <w:tblInd w:w="430" w:type="dxa"/>
        <w:tblCellMar>
          <w:top w:w="56" w:type="dxa"/>
          <w:left w:w="108" w:type="dxa"/>
          <w:right w:w="115" w:type="dxa"/>
        </w:tblCellMar>
        <w:tblLook w:val="04A0" w:firstRow="1" w:lastRow="0" w:firstColumn="1" w:lastColumn="0" w:noHBand="0" w:noVBand="1"/>
      </w:tblPr>
      <w:tblGrid>
        <w:gridCol w:w="4262"/>
        <w:gridCol w:w="4260"/>
      </w:tblGrid>
      <w:tr w:rsidR="00EB4BA7" w14:paraId="5A05AD6C" w14:textId="77777777">
        <w:trPr>
          <w:trHeight w:val="286"/>
        </w:trPr>
        <w:tc>
          <w:tcPr>
            <w:tcW w:w="4262" w:type="dxa"/>
            <w:tcBorders>
              <w:top w:val="single" w:sz="4" w:space="0" w:color="000000"/>
              <w:left w:val="single" w:sz="4" w:space="0" w:color="000000"/>
              <w:bottom w:val="single" w:sz="4" w:space="0" w:color="000000"/>
              <w:right w:val="single" w:sz="4" w:space="0" w:color="000000"/>
            </w:tcBorders>
          </w:tcPr>
          <w:p w14:paraId="2629AC2B" w14:textId="77777777" w:rsidR="00EB4BA7" w:rsidRDefault="002A4660">
            <w:pPr>
              <w:spacing w:after="0" w:line="259" w:lineRule="auto"/>
              <w:ind w:left="0" w:firstLine="0"/>
              <w:jc w:val="left"/>
            </w:pPr>
            <w:r>
              <w:t xml:space="preserve">Between 40 &amp; 99 m2 </w:t>
            </w:r>
          </w:p>
        </w:tc>
        <w:tc>
          <w:tcPr>
            <w:tcW w:w="4260" w:type="dxa"/>
            <w:tcBorders>
              <w:top w:val="single" w:sz="4" w:space="0" w:color="000000"/>
              <w:left w:val="single" w:sz="4" w:space="0" w:color="000000"/>
              <w:bottom w:val="single" w:sz="4" w:space="0" w:color="000000"/>
              <w:right w:val="single" w:sz="4" w:space="0" w:color="000000"/>
            </w:tcBorders>
          </w:tcPr>
          <w:p w14:paraId="27BEB3D5" w14:textId="77777777" w:rsidR="00EB4BA7" w:rsidRDefault="002A4660">
            <w:pPr>
              <w:spacing w:after="0" w:line="259" w:lineRule="auto"/>
              <w:ind w:left="0" w:firstLine="0"/>
              <w:jc w:val="left"/>
            </w:pPr>
            <w:r>
              <w:t xml:space="preserve">2 x Adult Passes &amp; 1 x Car Pass </w:t>
            </w:r>
          </w:p>
        </w:tc>
      </w:tr>
      <w:tr w:rsidR="00EB4BA7" w14:paraId="4679355B" w14:textId="77777777">
        <w:trPr>
          <w:trHeight w:val="286"/>
        </w:trPr>
        <w:tc>
          <w:tcPr>
            <w:tcW w:w="4262" w:type="dxa"/>
            <w:tcBorders>
              <w:top w:val="single" w:sz="4" w:space="0" w:color="000000"/>
              <w:left w:val="single" w:sz="4" w:space="0" w:color="000000"/>
              <w:bottom w:val="single" w:sz="4" w:space="0" w:color="000000"/>
              <w:right w:val="single" w:sz="4" w:space="0" w:color="000000"/>
            </w:tcBorders>
          </w:tcPr>
          <w:p w14:paraId="26DAE72C" w14:textId="77777777" w:rsidR="00EB4BA7" w:rsidRDefault="002A4660">
            <w:pPr>
              <w:spacing w:after="0" w:line="259" w:lineRule="auto"/>
              <w:ind w:left="0" w:firstLine="0"/>
              <w:jc w:val="left"/>
            </w:pPr>
            <w:r>
              <w:t xml:space="preserve">Between 100 &amp; 199m2 </w:t>
            </w:r>
          </w:p>
        </w:tc>
        <w:tc>
          <w:tcPr>
            <w:tcW w:w="4260" w:type="dxa"/>
            <w:tcBorders>
              <w:top w:val="single" w:sz="4" w:space="0" w:color="000000"/>
              <w:left w:val="single" w:sz="4" w:space="0" w:color="000000"/>
              <w:bottom w:val="single" w:sz="4" w:space="0" w:color="000000"/>
              <w:right w:val="single" w:sz="4" w:space="0" w:color="000000"/>
            </w:tcBorders>
          </w:tcPr>
          <w:p w14:paraId="36E33BC8" w14:textId="4B00DD0B" w:rsidR="00EB4BA7" w:rsidRDefault="0033392E">
            <w:pPr>
              <w:spacing w:after="0" w:line="259" w:lineRule="auto"/>
              <w:ind w:left="0" w:firstLine="0"/>
              <w:jc w:val="left"/>
            </w:pPr>
            <w:r>
              <w:t xml:space="preserve">4 </w:t>
            </w:r>
            <w:r w:rsidR="002A4660">
              <w:t xml:space="preserve">x Adult Passes &amp; 1 x Car Pass </w:t>
            </w:r>
          </w:p>
        </w:tc>
      </w:tr>
      <w:tr w:rsidR="00EB4BA7" w14:paraId="4B18FA3B" w14:textId="77777777">
        <w:trPr>
          <w:trHeight w:val="286"/>
        </w:trPr>
        <w:tc>
          <w:tcPr>
            <w:tcW w:w="4262" w:type="dxa"/>
            <w:tcBorders>
              <w:top w:val="single" w:sz="4" w:space="0" w:color="000000"/>
              <w:left w:val="single" w:sz="4" w:space="0" w:color="000000"/>
              <w:bottom w:val="single" w:sz="4" w:space="0" w:color="000000"/>
              <w:right w:val="single" w:sz="4" w:space="0" w:color="000000"/>
            </w:tcBorders>
          </w:tcPr>
          <w:p w14:paraId="3300CBC3" w14:textId="77777777" w:rsidR="00EB4BA7" w:rsidRDefault="002A4660">
            <w:pPr>
              <w:spacing w:after="0" w:line="259" w:lineRule="auto"/>
              <w:ind w:left="0" w:firstLine="0"/>
              <w:jc w:val="left"/>
            </w:pPr>
            <w:r>
              <w:t xml:space="preserve">200m2+ </w:t>
            </w:r>
          </w:p>
        </w:tc>
        <w:tc>
          <w:tcPr>
            <w:tcW w:w="4260" w:type="dxa"/>
            <w:tcBorders>
              <w:top w:val="single" w:sz="4" w:space="0" w:color="000000"/>
              <w:left w:val="single" w:sz="4" w:space="0" w:color="000000"/>
              <w:bottom w:val="single" w:sz="4" w:space="0" w:color="000000"/>
              <w:right w:val="single" w:sz="4" w:space="0" w:color="000000"/>
            </w:tcBorders>
          </w:tcPr>
          <w:p w14:paraId="4095BA4D" w14:textId="77777777" w:rsidR="00EB4BA7" w:rsidRDefault="002A4660">
            <w:pPr>
              <w:spacing w:after="0" w:line="259" w:lineRule="auto"/>
              <w:ind w:left="0" w:firstLine="0"/>
              <w:jc w:val="left"/>
            </w:pPr>
            <w:r>
              <w:t xml:space="preserve">6 x Adult Passes &amp; 2 x Car Pass </w:t>
            </w:r>
          </w:p>
        </w:tc>
      </w:tr>
    </w:tbl>
    <w:p w14:paraId="1844969B" w14:textId="77777777" w:rsidR="00EB4BA7" w:rsidRDefault="002A4660">
      <w:pPr>
        <w:spacing w:after="0" w:line="259" w:lineRule="auto"/>
        <w:ind w:left="144" w:firstLine="0"/>
        <w:jc w:val="left"/>
      </w:pPr>
      <w:r>
        <w:t xml:space="preserve"> </w:t>
      </w:r>
    </w:p>
    <w:p w14:paraId="1A5284BD" w14:textId="77777777" w:rsidR="00EB4BA7" w:rsidRDefault="002A4660">
      <w:pPr>
        <w:ind w:left="579"/>
      </w:pPr>
      <w:r>
        <w:t xml:space="preserve">Additional windscreen passes are not available due to space restrictions.  Exhibitors must ensure that provision is made for all contractors, suppliers and their staff who may be required to attend on Show Day.  The Society advises that extra admission passes for the above mentioned must be purchased.  Admission to the Showground will not be permitted unless an Admission Ticket is presented. </w:t>
      </w:r>
    </w:p>
    <w:p w14:paraId="6ABB04A0" w14:textId="77777777" w:rsidR="00EB4BA7" w:rsidRDefault="002A4660">
      <w:pPr>
        <w:spacing w:after="0" w:line="259" w:lineRule="auto"/>
        <w:ind w:left="144" w:firstLine="0"/>
        <w:jc w:val="left"/>
      </w:pPr>
      <w:r>
        <w:t xml:space="preserve"> </w:t>
      </w:r>
    </w:p>
    <w:p w14:paraId="23AD5048" w14:textId="7AFA7616" w:rsidR="00EB4BA7" w:rsidRDefault="002A4660">
      <w:pPr>
        <w:ind w:left="579"/>
      </w:pPr>
      <w:r>
        <w:t>Additional Admission tickets can be purchased at a cost £</w:t>
      </w:r>
      <w:r w:rsidR="002C57A6">
        <w:t>7</w:t>
      </w:r>
      <w:r>
        <w:t>.</w:t>
      </w:r>
      <w:r w:rsidR="004859D3">
        <w:t>5</w:t>
      </w:r>
      <w:r>
        <w:t xml:space="preserve">0 per ticket. </w:t>
      </w:r>
    </w:p>
    <w:p w14:paraId="4AEDB20C" w14:textId="77777777" w:rsidR="00EB4BA7" w:rsidRDefault="002A4660">
      <w:pPr>
        <w:spacing w:after="50" w:line="259" w:lineRule="auto"/>
        <w:ind w:left="569" w:firstLine="0"/>
        <w:jc w:val="left"/>
      </w:pPr>
      <w:r>
        <w:t xml:space="preserve"> </w:t>
      </w:r>
    </w:p>
    <w:p w14:paraId="3B7461EF" w14:textId="117B3418" w:rsidR="00EB4BA7" w:rsidRDefault="002A4660" w:rsidP="004859D3">
      <w:pPr>
        <w:numPr>
          <w:ilvl w:val="0"/>
          <w:numId w:val="1"/>
        </w:numPr>
        <w:ind w:hanging="425"/>
        <w:jc w:val="left"/>
      </w:pPr>
      <w:r>
        <w:t xml:space="preserve">All Exhibitors have the responsibility to ensure that nobody is injured on their stand.  Therefore, all Exhibitors must complete a risk assessment for their stand to identify any potential risks and if applicable, take steps to reduce the likelihood of injury occurring.  </w:t>
      </w:r>
      <w:r w:rsidR="004859D3">
        <w:br/>
      </w:r>
    </w:p>
    <w:p w14:paraId="7ADDD24E" w14:textId="7992234F" w:rsidR="00EB4BA7" w:rsidRDefault="002A4660">
      <w:pPr>
        <w:numPr>
          <w:ilvl w:val="0"/>
          <w:numId w:val="1"/>
        </w:numPr>
        <w:ind w:hanging="425"/>
      </w:pPr>
      <w:r>
        <w:t xml:space="preserve">All liability on Trade Stands lies with the particular Exhibitor who is responsible for obtaining his/her own Public Liability Insurance to </w:t>
      </w:r>
      <w:r w:rsidR="007C523E">
        <w:t>a minimum</w:t>
      </w:r>
      <w:r>
        <w:t xml:space="preserve"> value of £2million.  All stands at the Haddington Show must be covered by Public Liability Insurance, a copy of which must be attached to this application. </w:t>
      </w:r>
    </w:p>
    <w:p w14:paraId="2AD9FB4A" w14:textId="77777777" w:rsidR="00EB4BA7" w:rsidRDefault="002A4660">
      <w:pPr>
        <w:spacing w:after="50" w:line="259" w:lineRule="auto"/>
        <w:ind w:left="1277" w:firstLine="0"/>
        <w:jc w:val="left"/>
      </w:pPr>
      <w:r>
        <w:t xml:space="preserve"> </w:t>
      </w:r>
    </w:p>
    <w:p w14:paraId="078A1097" w14:textId="77777777" w:rsidR="00EB4BA7" w:rsidRDefault="002A4660">
      <w:pPr>
        <w:numPr>
          <w:ilvl w:val="0"/>
          <w:numId w:val="1"/>
        </w:numPr>
        <w:spacing w:after="83"/>
        <w:ind w:hanging="425"/>
      </w:pPr>
      <w:r>
        <w:t xml:space="preserve">An Exhibitor reserves the right to cancel their stand, however notice must be in writing and the following will apply even if a Stand is resold or reallocated. </w:t>
      </w:r>
    </w:p>
    <w:p w14:paraId="56AB2800" w14:textId="77777777" w:rsidR="00EB4BA7" w:rsidRDefault="002A4660">
      <w:pPr>
        <w:numPr>
          <w:ilvl w:val="1"/>
          <w:numId w:val="1"/>
        </w:numPr>
        <w:ind w:hanging="360"/>
      </w:pPr>
      <w:r>
        <w:t xml:space="preserve">Within 8-7 weeks of the date of the Show – 90% of any payment made (10% for admin costs) </w:t>
      </w:r>
    </w:p>
    <w:p w14:paraId="7F2A7C36" w14:textId="77777777" w:rsidR="00EB4BA7" w:rsidRDefault="002A4660">
      <w:pPr>
        <w:numPr>
          <w:ilvl w:val="1"/>
          <w:numId w:val="1"/>
        </w:numPr>
        <w:ind w:hanging="360"/>
      </w:pPr>
      <w:r>
        <w:t xml:space="preserve">Within 6-5- weeks of the date of the Show – 50% of any payment made </w:t>
      </w:r>
    </w:p>
    <w:p w14:paraId="1BEC1942" w14:textId="77777777" w:rsidR="00EB4BA7" w:rsidRDefault="002A4660">
      <w:pPr>
        <w:numPr>
          <w:ilvl w:val="1"/>
          <w:numId w:val="1"/>
        </w:numPr>
        <w:ind w:hanging="360"/>
      </w:pPr>
      <w:r>
        <w:t xml:space="preserve">Within 4-0 weeks of the date of the Show – No refund of any payment made. </w:t>
      </w:r>
    </w:p>
    <w:p w14:paraId="4B91B358" w14:textId="77777777" w:rsidR="00EB4BA7" w:rsidRDefault="002A4660">
      <w:pPr>
        <w:tabs>
          <w:tab w:val="center" w:pos="587"/>
        </w:tabs>
        <w:ind w:left="0" w:firstLine="0"/>
        <w:jc w:val="left"/>
      </w:pPr>
      <w:r>
        <w:t xml:space="preserve"> </w:t>
      </w:r>
      <w:r>
        <w:tab/>
        <w:t xml:space="preserve">.   </w:t>
      </w:r>
    </w:p>
    <w:p w14:paraId="2F9A23EA" w14:textId="77777777" w:rsidR="00EB4BA7" w:rsidRDefault="002A4660">
      <w:pPr>
        <w:ind w:left="579"/>
      </w:pPr>
      <w:r>
        <w:t xml:space="preserve">If for any reason the Exhibitor does not turn up on Show Day and use the Stand at the Show, the Society will be under no obligation to refund the Fee to the Exhibitor </w:t>
      </w:r>
    </w:p>
    <w:p w14:paraId="4760A5E5" w14:textId="77777777" w:rsidR="00EB4BA7" w:rsidRDefault="002A4660">
      <w:pPr>
        <w:spacing w:after="0" w:line="259" w:lineRule="auto"/>
        <w:ind w:left="144" w:firstLine="0"/>
        <w:jc w:val="left"/>
      </w:pPr>
      <w:r>
        <w:t xml:space="preserve"> </w:t>
      </w:r>
    </w:p>
    <w:p w14:paraId="78F22B58" w14:textId="49C0614B" w:rsidR="00EB4BA7" w:rsidRDefault="002A4660" w:rsidP="006B2845">
      <w:pPr>
        <w:numPr>
          <w:ilvl w:val="0"/>
          <w:numId w:val="1"/>
        </w:numPr>
        <w:spacing w:after="53" w:line="259" w:lineRule="auto"/>
        <w:ind w:left="504" w:firstLine="0"/>
        <w:jc w:val="left"/>
      </w:pPr>
      <w:r>
        <w:t xml:space="preserve">The allocation of position of the Stand is on a “first come first served” basis and rest entirely with the Society, although every endeavour will be made to meet any reasonable request by the Exhibitor regarding the position of the Stand or any special requirements. </w:t>
      </w:r>
      <w:r w:rsidR="00AA686B">
        <w:br/>
      </w:r>
    </w:p>
    <w:p w14:paraId="2CE42DEF" w14:textId="513C4446" w:rsidR="00EB4BA7" w:rsidRDefault="002A4660" w:rsidP="005F022F">
      <w:pPr>
        <w:numPr>
          <w:ilvl w:val="0"/>
          <w:numId w:val="1"/>
        </w:numPr>
        <w:spacing w:after="0"/>
        <w:ind w:hanging="425"/>
        <w:jc w:val="left"/>
      </w:pPr>
      <w:r>
        <w:rPr>
          <w:b/>
        </w:rPr>
        <w:t>Exhibitors will be responsible for the removal of all refuse from their site.  Skips and waste bins will be positioned around the Show Ground for use by exhibitors and the public</w:t>
      </w:r>
      <w:r>
        <w:t xml:space="preserve">. </w:t>
      </w:r>
      <w:r>
        <w:rPr>
          <w:b/>
        </w:rPr>
        <w:t>There will be a fine of up to £100 for any exhibitor who leave</w:t>
      </w:r>
      <w:r w:rsidR="00447B40">
        <w:rPr>
          <w:b/>
        </w:rPr>
        <w:t>s refuse</w:t>
      </w:r>
      <w:r>
        <w:rPr>
          <w:b/>
        </w:rPr>
        <w:t xml:space="preserve"> on their stand.</w:t>
      </w:r>
      <w:r>
        <w:t xml:space="preserve"> </w:t>
      </w:r>
      <w:r w:rsidR="005F022F">
        <w:br/>
      </w:r>
    </w:p>
    <w:p w14:paraId="48C303AA" w14:textId="77777777" w:rsidR="00EB4BA7" w:rsidRDefault="002A4660">
      <w:pPr>
        <w:numPr>
          <w:ilvl w:val="0"/>
          <w:numId w:val="1"/>
        </w:numPr>
        <w:ind w:hanging="425"/>
      </w:pPr>
      <w:r>
        <w:lastRenderedPageBreak/>
        <w:t xml:space="preserve">The Society will not be responsible for any accident involving implements, machines or other articles belonging to any Exhibitor and it is a condition of entry that each Exhibitor shall hold the Society blameless for, and indemnify it against, any legal proceedings arising from any accident caused by Exhibitors or their employees or exhibits. </w:t>
      </w:r>
    </w:p>
    <w:p w14:paraId="7C70626D" w14:textId="77777777" w:rsidR="00EB4BA7" w:rsidRDefault="002A4660">
      <w:pPr>
        <w:spacing w:after="50" w:line="259" w:lineRule="auto"/>
        <w:ind w:left="1997" w:firstLine="0"/>
        <w:jc w:val="left"/>
      </w:pPr>
      <w:r>
        <w:t xml:space="preserve"> </w:t>
      </w:r>
    </w:p>
    <w:p w14:paraId="7E7CEF59" w14:textId="77777777" w:rsidR="00EB4BA7" w:rsidRDefault="002A4660">
      <w:pPr>
        <w:numPr>
          <w:ilvl w:val="0"/>
          <w:numId w:val="1"/>
        </w:numPr>
        <w:ind w:hanging="425"/>
      </w:pPr>
      <w:r>
        <w:t xml:space="preserve">All Exhibitors display equipment, stock, goods etc entirely at their own risk and the Society will under no circumstances be liable for any loss or damage occurring thereto. </w:t>
      </w:r>
    </w:p>
    <w:p w14:paraId="19F71DFF" w14:textId="77777777" w:rsidR="00EB4BA7" w:rsidRDefault="002A4660">
      <w:pPr>
        <w:spacing w:after="50" w:line="259" w:lineRule="auto"/>
        <w:ind w:left="504" w:firstLine="0"/>
        <w:jc w:val="left"/>
      </w:pPr>
      <w:r>
        <w:t xml:space="preserve"> </w:t>
      </w:r>
    </w:p>
    <w:p w14:paraId="3846926F" w14:textId="77777777" w:rsidR="00EB4BA7" w:rsidRDefault="002A4660">
      <w:pPr>
        <w:numPr>
          <w:ilvl w:val="0"/>
          <w:numId w:val="1"/>
        </w:numPr>
        <w:ind w:hanging="425"/>
      </w:pPr>
      <w:r>
        <w:t xml:space="preserve">No Exhibitor will be permitted to arrange a stand or place signs in such a manner as to obstruct or inconveniently affect the display of any other Exhibitor.  </w:t>
      </w:r>
      <w:r>
        <w:rPr>
          <w:b/>
        </w:rPr>
        <w:t>Signs and guy ropes must not be allowed to project beyond the space allocated.  Space reserved must allow for this</w:t>
      </w:r>
      <w:r>
        <w:t xml:space="preserve">.  Infringements of this regulation will be dealt with by the Stewards, who are empowered to remove the cause of the offence or to have the stand rearranged at the expense of the Exhibitor. </w:t>
      </w:r>
    </w:p>
    <w:p w14:paraId="066C7B27" w14:textId="77777777" w:rsidR="00EB4BA7" w:rsidRDefault="002A4660">
      <w:pPr>
        <w:spacing w:after="50" w:line="259" w:lineRule="auto"/>
        <w:ind w:left="1997" w:firstLine="0"/>
        <w:jc w:val="left"/>
      </w:pPr>
      <w:r>
        <w:t xml:space="preserve"> </w:t>
      </w:r>
    </w:p>
    <w:p w14:paraId="0ABD3DF2" w14:textId="77777777" w:rsidR="00EB4BA7" w:rsidRDefault="002A4660">
      <w:pPr>
        <w:numPr>
          <w:ilvl w:val="0"/>
          <w:numId w:val="1"/>
        </w:numPr>
        <w:ind w:hanging="425"/>
      </w:pPr>
      <w:r>
        <w:t xml:space="preserve">Trading from Stands must be restricted to within the designated area applied for in the application form and </w:t>
      </w:r>
      <w:r>
        <w:rPr>
          <w:b/>
        </w:rPr>
        <w:t>no exhibitor shall sub-let the whole or any part of the space allocated</w:t>
      </w:r>
      <w:r>
        <w:t xml:space="preserve">. </w:t>
      </w:r>
    </w:p>
    <w:p w14:paraId="18FE17ED" w14:textId="77777777" w:rsidR="00EB4BA7" w:rsidRDefault="002A4660">
      <w:pPr>
        <w:spacing w:after="50" w:line="259" w:lineRule="auto"/>
        <w:ind w:left="1997" w:firstLine="0"/>
        <w:jc w:val="left"/>
      </w:pPr>
      <w:r>
        <w:t xml:space="preserve"> </w:t>
      </w:r>
    </w:p>
    <w:p w14:paraId="66E89C9D" w14:textId="77777777" w:rsidR="00EB4BA7" w:rsidRDefault="002A4660">
      <w:pPr>
        <w:numPr>
          <w:ilvl w:val="0"/>
          <w:numId w:val="1"/>
        </w:numPr>
        <w:ind w:hanging="425"/>
      </w:pPr>
      <w:r>
        <w:t xml:space="preserve">The Exhibitor must be mindful of any risk that members of the public may be put to, when visiting its Stand, and to take appropriate action.  All Display Vehicles parked on the Stand must not be used for demonstration purposes and all keys must be removed. Chocks on wheels must be in place and handbrakes applied to exhibits otherwise secured.  Hydraulics must be secured by either being parked in the “low” position, or by placing mechanical “scotches” to prevent downward motion. </w:t>
      </w:r>
    </w:p>
    <w:p w14:paraId="04CD11C0" w14:textId="77777777" w:rsidR="00EB4BA7" w:rsidRDefault="002A4660">
      <w:pPr>
        <w:spacing w:after="50" w:line="259" w:lineRule="auto"/>
        <w:ind w:left="1997" w:firstLine="0"/>
        <w:jc w:val="left"/>
      </w:pPr>
      <w:r>
        <w:t xml:space="preserve"> </w:t>
      </w:r>
    </w:p>
    <w:p w14:paraId="4A2E96A4" w14:textId="77777777" w:rsidR="00EB4BA7" w:rsidRDefault="002A4660">
      <w:pPr>
        <w:numPr>
          <w:ilvl w:val="0"/>
          <w:numId w:val="1"/>
        </w:numPr>
        <w:ind w:hanging="425"/>
      </w:pPr>
      <w:r>
        <w:t xml:space="preserve">By Law, all enclosed public spaces (this includes marquees) must be kept SMOKE FREE.  Council Smoking Inspectors, who are not employed by the Society, may attend and will issue a fine if someone is smoking in an enclosed area.  The Society will not be liable for this fine. </w:t>
      </w:r>
    </w:p>
    <w:p w14:paraId="7855EBA4" w14:textId="77777777" w:rsidR="00EB4BA7" w:rsidRDefault="002A4660">
      <w:pPr>
        <w:spacing w:after="0" w:line="259" w:lineRule="auto"/>
        <w:ind w:left="144" w:firstLine="0"/>
        <w:jc w:val="left"/>
      </w:pPr>
      <w:r>
        <w:t xml:space="preserve"> </w:t>
      </w:r>
    </w:p>
    <w:p w14:paraId="133DD928" w14:textId="5CDC5F4B" w:rsidR="00EB4BA7" w:rsidRPr="00CE4305" w:rsidRDefault="002A4660" w:rsidP="00C01006">
      <w:pPr>
        <w:numPr>
          <w:ilvl w:val="0"/>
          <w:numId w:val="1"/>
        </w:numPr>
        <w:ind w:hanging="425"/>
        <w:rPr>
          <w:b/>
          <w:bCs/>
        </w:rPr>
      </w:pPr>
      <w:r>
        <w:t>Exhibitors will have access to their Stand from</w:t>
      </w:r>
      <w:r>
        <w:rPr>
          <w:color w:val="FF0000"/>
        </w:rPr>
        <w:t xml:space="preserve"> </w:t>
      </w:r>
      <w:r w:rsidR="00720A0C">
        <w:t xml:space="preserve">09.00 am on Friday </w:t>
      </w:r>
      <w:r w:rsidR="004859D3">
        <w:t>2</w:t>
      </w:r>
      <w:r w:rsidR="00FF7CE5">
        <w:t>6</w:t>
      </w:r>
      <w:r w:rsidR="002A16D1" w:rsidRPr="002A16D1">
        <w:rPr>
          <w:vertAlign w:val="superscript"/>
        </w:rPr>
        <w:t>th</w:t>
      </w:r>
      <w:r w:rsidR="002A16D1">
        <w:t xml:space="preserve"> June 202</w:t>
      </w:r>
      <w:r w:rsidR="00FF7CE5">
        <w:t>6</w:t>
      </w:r>
      <w:r>
        <w:t xml:space="preserve">. All Stands must be set up no </w:t>
      </w:r>
      <w:r w:rsidR="00720A0C">
        <w:t xml:space="preserve">later than </w:t>
      </w:r>
      <w:r w:rsidR="00720A0C" w:rsidRPr="00720A0C">
        <w:rPr>
          <w:color w:val="FF0000"/>
        </w:rPr>
        <w:t xml:space="preserve">8.45 am on Saturday </w:t>
      </w:r>
      <w:r w:rsidR="004859D3">
        <w:rPr>
          <w:color w:val="FF0000"/>
        </w:rPr>
        <w:t>2</w:t>
      </w:r>
      <w:r w:rsidR="00FF7CE5">
        <w:rPr>
          <w:color w:val="FF0000"/>
        </w:rPr>
        <w:t>7</w:t>
      </w:r>
      <w:r w:rsidR="004859D3" w:rsidRPr="004859D3">
        <w:rPr>
          <w:color w:val="FF0000"/>
          <w:vertAlign w:val="superscript"/>
        </w:rPr>
        <w:t>th</w:t>
      </w:r>
      <w:r w:rsidR="004859D3">
        <w:rPr>
          <w:color w:val="FF0000"/>
        </w:rPr>
        <w:t xml:space="preserve"> June 202</w:t>
      </w:r>
      <w:r w:rsidR="00FF7CE5">
        <w:rPr>
          <w:color w:val="FF0000"/>
        </w:rPr>
        <w:t>6</w:t>
      </w:r>
      <w:r w:rsidR="00720A0C">
        <w:t>.</w:t>
      </w:r>
      <w:r>
        <w:rPr>
          <w:color w:val="FF0000"/>
        </w:rPr>
        <w:t xml:space="preserve">  </w:t>
      </w:r>
      <w:r>
        <w:t xml:space="preserve">Exhibitors setting up on Saturday morning will have access to the Showground from 7.00 am and must be set up and ready for business by 9.00am. </w:t>
      </w:r>
      <w:r w:rsidR="00040A5C" w:rsidRPr="00CE4305">
        <w:rPr>
          <w:b/>
          <w:bCs/>
        </w:rPr>
        <w:t xml:space="preserve">Vehicular access will not be permitted after 8.00 am and </w:t>
      </w:r>
      <w:r w:rsidRPr="00CE4305">
        <w:rPr>
          <w:b/>
          <w:bCs/>
        </w:rPr>
        <w:t xml:space="preserve">service vehicles must be off-site no later than 8:45am. </w:t>
      </w:r>
    </w:p>
    <w:p w14:paraId="46C0A0A2" w14:textId="77777777" w:rsidR="00EB4BA7" w:rsidRPr="00720A0C" w:rsidRDefault="002A4660">
      <w:pPr>
        <w:spacing w:after="0" w:line="259" w:lineRule="auto"/>
        <w:ind w:left="144" w:firstLine="0"/>
        <w:jc w:val="left"/>
        <w:rPr>
          <w:i/>
          <w:u w:val="single"/>
        </w:rPr>
      </w:pPr>
      <w:r>
        <w:t xml:space="preserve"> </w:t>
      </w:r>
    </w:p>
    <w:p w14:paraId="66DF3D2B" w14:textId="77777777" w:rsidR="00EB4BA7" w:rsidRPr="000A76C5" w:rsidRDefault="002A4660">
      <w:pPr>
        <w:ind w:left="579"/>
        <w:rPr>
          <w:b/>
          <w:i/>
          <w:u w:val="single"/>
        </w:rPr>
      </w:pPr>
      <w:r w:rsidRPr="000A76C5">
        <w:rPr>
          <w:b/>
          <w:i/>
          <w:u w:val="single"/>
        </w:rPr>
        <w:t xml:space="preserve">All Trade stands must remain in place until 5.30 pm on the day of the Show. </w:t>
      </w:r>
    </w:p>
    <w:p w14:paraId="1D3A7E0E" w14:textId="77777777" w:rsidR="00EB4BA7" w:rsidRPr="00720A0C" w:rsidRDefault="002A4660">
      <w:pPr>
        <w:spacing w:after="0" w:line="259" w:lineRule="auto"/>
        <w:ind w:left="144" w:firstLine="0"/>
        <w:jc w:val="left"/>
        <w:rPr>
          <w:i/>
          <w:u w:val="single"/>
        </w:rPr>
      </w:pPr>
      <w:r w:rsidRPr="00720A0C">
        <w:rPr>
          <w:i/>
          <w:u w:val="single"/>
        </w:rPr>
        <w:t xml:space="preserve"> </w:t>
      </w:r>
    </w:p>
    <w:p w14:paraId="680293FC" w14:textId="41430AA2" w:rsidR="00EB4BA7" w:rsidRDefault="002A4660" w:rsidP="00C01006">
      <w:pPr>
        <w:numPr>
          <w:ilvl w:val="0"/>
          <w:numId w:val="1"/>
        </w:numPr>
        <w:ind w:hanging="425"/>
      </w:pPr>
      <w:r>
        <w:t xml:space="preserve">Sites not </w:t>
      </w:r>
      <w:r w:rsidR="00720A0C">
        <w:t xml:space="preserve">occupied by 8.00am on Saturday </w:t>
      </w:r>
      <w:r w:rsidR="00C102C4">
        <w:t>2</w:t>
      </w:r>
      <w:r w:rsidR="00452C14">
        <w:t>7</w:t>
      </w:r>
      <w:r w:rsidR="00C102C4" w:rsidRPr="00C102C4">
        <w:rPr>
          <w:vertAlign w:val="superscript"/>
        </w:rPr>
        <w:t>th</w:t>
      </w:r>
      <w:r w:rsidR="00C102C4">
        <w:t xml:space="preserve"> June 202</w:t>
      </w:r>
      <w:r w:rsidR="00104594">
        <w:t>5</w:t>
      </w:r>
      <w:r w:rsidR="00720A0C">
        <w:t xml:space="preserve"> </w:t>
      </w:r>
      <w:r>
        <w:t xml:space="preserve">will be classified as vacant and the Society maintain the right to re-let them or fill the space. Vehicular access will not be permitted after 8.00am. </w:t>
      </w:r>
    </w:p>
    <w:p w14:paraId="45F40D87" w14:textId="77777777" w:rsidR="00EB4BA7" w:rsidRDefault="002A4660">
      <w:pPr>
        <w:spacing w:after="0" w:line="259" w:lineRule="auto"/>
        <w:ind w:left="144" w:firstLine="0"/>
        <w:jc w:val="left"/>
      </w:pPr>
      <w:r>
        <w:t xml:space="preserve"> </w:t>
      </w:r>
    </w:p>
    <w:p w14:paraId="3EB7CBDC" w14:textId="77777777" w:rsidR="00EB4BA7" w:rsidRDefault="002A4660" w:rsidP="00C01006">
      <w:pPr>
        <w:numPr>
          <w:ilvl w:val="0"/>
          <w:numId w:val="1"/>
        </w:numPr>
        <w:ind w:hanging="425"/>
      </w:pPr>
      <w:r>
        <w:t xml:space="preserve">On Show Day access to the Showground will be restricted to vehicles displaying valid windscreen labels only.  All other vehicles will be directed to the Public Car Park. All Exhibitors vehicles must be parked in the Trade Exhibitors Car Park or within the boundaries of their site.  Windscreen labels do not entitle vehicles to unrestricted movement within or beyond the Showground while the Show is open to the public. </w:t>
      </w:r>
    </w:p>
    <w:p w14:paraId="2C148C44" w14:textId="77777777" w:rsidR="00EB4BA7" w:rsidRDefault="002A4660">
      <w:pPr>
        <w:spacing w:after="0" w:line="259" w:lineRule="auto"/>
        <w:ind w:left="144" w:firstLine="0"/>
        <w:jc w:val="left"/>
      </w:pPr>
      <w:r>
        <w:t xml:space="preserve"> </w:t>
      </w:r>
    </w:p>
    <w:p w14:paraId="2B55E246" w14:textId="75DD9C03" w:rsidR="00EB4BA7" w:rsidRDefault="002A4660" w:rsidP="00AA686B">
      <w:pPr>
        <w:ind w:left="579"/>
        <w:jc w:val="left"/>
      </w:pPr>
      <w:r>
        <w:t xml:space="preserve">Stewards within the Showground are empowered to authorise the removal of indiscriminately parked vehicles where their presence is likely to hinder the free movement of Priority and Emergency Services or otherwise cause public nuisance. </w:t>
      </w:r>
      <w:r w:rsidR="00AA686B">
        <w:br/>
      </w:r>
      <w:r w:rsidR="00AA686B">
        <w:br/>
      </w:r>
    </w:p>
    <w:p w14:paraId="18D65B8B" w14:textId="77777777" w:rsidR="00EB4BA7" w:rsidRDefault="002A4660">
      <w:pPr>
        <w:spacing w:after="0" w:line="259" w:lineRule="auto"/>
        <w:ind w:left="1277" w:firstLine="0"/>
        <w:jc w:val="left"/>
      </w:pPr>
      <w:r>
        <w:t xml:space="preserve"> </w:t>
      </w:r>
    </w:p>
    <w:p w14:paraId="178A78C3" w14:textId="6B7A31FC" w:rsidR="00EB4BA7" w:rsidRDefault="002A4660" w:rsidP="00BE1E48">
      <w:pPr>
        <w:numPr>
          <w:ilvl w:val="0"/>
          <w:numId w:val="1"/>
        </w:numPr>
        <w:ind w:hanging="425"/>
        <w:jc w:val="left"/>
      </w:pPr>
      <w:r>
        <w:t xml:space="preserve">There is </w:t>
      </w:r>
      <w:r>
        <w:rPr>
          <w:b/>
        </w:rPr>
        <w:t>NO</w:t>
      </w:r>
      <w:r>
        <w:t xml:space="preserve"> electricity in the field.  The use of silent generators within the showground is allowed.  The use of any other generator is strictly prohibited.  </w:t>
      </w:r>
      <w:r w:rsidR="00BE1E48">
        <w:br/>
      </w:r>
      <w:r>
        <w:tab/>
        <w:t xml:space="preserve"> </w:t>
      </w:r>
    </w:p>
    <w:p w14:paraId="36477F39" w14:textId="77777777" w:rsidR="00EB4BA7" w:rsidRDefault="002A4660">
      <w:pPr>
        <w:tabs>
          <w:tab w:val="center" w:pos="2574"/>
        </w:tabs>
        <w:ind w:left="0" w:firstLine="0"/>
        <w:jc w:val="left"/>
      </w:pPr>
      <w:r>
        <w:t xml:space="preserve"> </w:t>
      </w:r>
      <w:r>
        <w:tab/>
        <w:t xml:space="preserve">There is </w:t>
      </w:r>
      <w:r>
        <w:rPr>
          <w:b/>
        </w:rPr>
        <w:t xml:space="preserve">NO </w:t>
      </w:r>
      <w:r>
        <w:t>public water supply at the field</w:t>
      </w:r>
      <w:r>
        <w:rPr>
          <w:b/>
        </w:rPr>
        <w:t>.</w:t>
      </w:r>
      <w:r>
        <w:t xml:space="preserve"> </w:t>
      </w:r>
    </w:p>
    <w:p w14:paraId="6FE871E4" w14:textId="77777777" w:rsidR="00EB4BA7" w:rsidRDefault="002A4660">
      <w:pPr>
        <w:spacing w:after="0" w:line="259" w:lineRule="auto"/>
        <w:ind w:left="144" w:firstLine="0"/>
        <w:jc w:val="left"/>
      </w:pPr>
      <w:r>
        <w:lastRenderedPageBreak/>
        <w:t xml:space="preserve"> </w:t>
      </w:r>
    </w:p>
    <w:p w14:paraId="43661CE8" w14:textId="77777777" w:rsidR="00EB4BA7" w:rsidRDefault="002A4660" w:rsidP="00C01006">
      <w:pPr>
        <w:numPr>
          <w:ilvl w:val="0"/>
          <w:numId w:val="1"/>
        </w:numPr>
        <w:ind w:hanging="425"/>
      </w:pPr>
      <w:r>
        <w:t xml:space="preserve">Foodstuffs and drinks may only be provided for immediate consumption within stands for hospitality purposes. No food or drink may be sold or given away to the general public for immediate consumption. Trade Stands that provide foodstuffs and drinks for hospitality purposes must ensure their suppliers have all the relevant food safety certifications. Any trader handling food or drink for public consumption even if it is given away must ensure that they have hand washing facilities, and comply with all relevant Trading Standards and Environmental Health Legislation, in respect of their stands, exhibits and merchandise.  Trading Standards Officers may visit Trade Stands during the Show and this is something which the Society has no control over. </w:t>
      </w:r>
    </w:p>
    <w:p w14:paraId="3F6FCB78" w14:textId="77777777" w:rsidR="00EB4BA7" w:rsidRDefault="002A4660">
      <w:pPr>
        <w:spacing w:after="0" w:line="259" w:lineRule="auto"/>
        <w:ind w:left="144" w:firstLine="0"/>
        <w:jc w:val="left"/>
      </w:pPr>
      <w:r>
        <w:rPr>
          <w:b/>
        </w:rPr>
        <w:t xml:space="preserve"> </w:t>
      </w:r>
    </w:p>
    <w:p w14:paraId="3EDD969B" w14:textId="77777777" w:rsidR="00EB4BA7" w:rsidRDefault="002A4660" w:rsidP="00C01006">
      <w:pPr>
        <w:numPr>
          <w:ilvl w:val="0"/>
          <w:numId w:val="1"/>
        </w:numPr>
        <w:ind w:hanging="425"/>
      </w:pPr>
      <w:r>
        <w:t xml:space="preserve">Registered Charities: A discount of 50% is available for all registered charities.  It is essential to include proof of charitable status and the charity number on the booking form.  </w:t>
      </w:r>
    </w:p>
    <w:p w14:paraId="55E7943F" w14:textId="77777777" w:rsidR="00590D0B" w:rsidRDefault="00590D0B" w:rsidP="00590D0B">
      <w:pPr>
        <w:pStyle w:val="ListParagraph"/>
      </w:pPr>
    </w:p>
    <w:p w14:paraId="302F09DB" w14:textId="77777777" w:rsidR="00590D0B" w:rsidRDefault="00590D0B" w:rsidP="00590D0B"/>
    <w:p w14:paraId="1799EFA7" w14:textId="77777777" w:rsidR="00590D0B" w:rsidRDefault="00590D0B" w:rsidP="00590D0B"/>
    <w:p w14:paraId="078B8C06" w14:textId="77777777" w:rsidR="00590D0B" w:rsidRDefault="00590D0B" w:rsidP="00590D0B"/>
    <w:p w14:paraId="0F87780E" w14:textId="77777777" w:rsidR="00590D0B" w:rsidRDefault="00590D0B" w:rsidP="00590D0B"/>
    <w:p w14:paraId="5B157B90" w14:textId="77777777" w:rsidR="00590D0B" w:rsidRDefault="00590D0B" w:rsidP="00590D0B"/>
    <w:p w14:paraId="62323248" w14:textId="77777777" w:rsidR="00590D0B" w:rsidRDefault="00590D0B" w:rsidP="00590D0B"/>
    <w:p w14:paraId="3ABFCE5F" w14:textId="77777777" w:rsidR="00590D0B" w:rsidRDefault="00590D0B" w:rsidP="00590D0B"/>
    <w:p w14:paraId="6B5CE0A9" w14:textId="77777777" w:rsidR="00590D0B" w:rsidRDefault="00590D0B" w:rsidP="00590D0B"/>
    <w:p w14:paraId="65239E8A" w14:textId="77777777" w:rsidR="00590D0B" w:rsidRDefault="00590D0B" w:rsidP="00590D0B"/>
    <w:p w14:paraId="22860ABF" w14:textId="77777777" w:rsidR="00590D0B" w:rsidRDefault="00590D0B" w:rsidP="00590D0B"/>
    <w:p w14:paraId="0B570979" w14:textId="77777777" w:rsidR="00590D0B" w:rsidRDefault="00590D0B" w:rsidP="00590D0B"/>
    <w:p w14:paraId="25131065" w14:textId="77777777" w:rsidR="00590D0B" w:rsidRDefault="00590D0B" w:rsidP="00590D0B"/>
    <w:p w14:paraId="6768B753" w14:textId="77777777" w:rsidR="00590D0B" w:rsidRDefault="00590D0B" w:rsidP="00590D0B"/>
    <w:p w14:paraId="374DD3AE" w14:textId="77777777" w:rsidR="00590D0B" w:rsidRDefault="00590D0B" w:rsidP="00590D0B"/>
    <w:p w14:paraId="3FBE7C99" w14:textId="77777777" w:rsidR="00590D0B" w:rsidRDefault="00590D0B" w:rsidP="00590D0B"/>
    <w:p w14:paraId="09BED0E1" w14:textId="77777777" w:rsidR="00590D0B" w:rsidRDefault="00590D0B" w:rsidP="00590D0B"/>
    <w:p w14:paraId="785FEC4D" w14:textId="77777777" w:rsidR="00590D0B" w:rsidRDefault="00590D0B" w:rsidP="00590D0B"/>
    <w:p w14:paraId="12F93864" w14:textId="77777777" w:rsidR="00590D0B" w:rsidRDefault="00590D0B" w:rsidP="00590D0B">
      <w:pPr>
        <w:spacing w:after="0"/>
        <w:ind w:left="0"/>
      </w:pPr>
    </w:p>
    <w:p w14:paraId="7DF515E3" w14:textId="77777777" w:rsidR="00EB4BA7" w:rsidRDefault="002A4660">
      <w:pPr>
        <w:spacing w:after="0" w:line="259" w:lineRule="auto"/>
        <w:ind w:left="144" w:firstLine="0"/>
        <w:jc w:val="left"/>
      </w:pPr>
      <w:r>
        <w:t xml:space="preserve"> </w:t>
      </w:r>
    </w:p>
    <w:sectPr w:rsidR="00EB4BA7" w:rsidSect="00301D06">
      <w:pgSz w:w="11900" w:h="16840"/>
      <w:pgMar w:top="221" w:right="874" w:bottom="532" w:left="5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02AB"/>
    <w:multiLevelType w:val="hybridMultilevel"/>
    <w:tmpl w:val="D19C040E"/>
    <w:lvl w:ilvl="0" w:tplc="3F2875DA">
      <w:start w:val="1"/>
      <w:numFmt w:val="decimal"/>
      <w:lvlText w:val="%1."/>
      <w:lvlJc w:val="left"/>
      <w:pPr>
        <w:ind w:left="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C8A71A">
      <w:start w:val="1"/>
      <w:numFmt w:val="bullet"/>
      <w:lvlText w:val="•"/>
      <w:lvlJc w:val="left"/>
      <w:pPr>
        <w:ind w:left="924"/>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2" w:tplc="3210E7C8">
      <w:start w:val="1"/>
      <w:numFmt w:val="bullet"/>
      <w:lvlText w:val="▪"/>
      <w:lvlJc w:val="left"/>
      <w:pPr>
        <w:ind w:left="150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3" w:tplc="9C6EB31A">
      <w:start w:val="1"/>
      <w:numFmt w:val="bullet"/>
      <w:lvlText w:val="•"/>
      <w:lvlJc w:val="left"/>
      <w:pPr>
        <w:ind w:left="222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4" w:tplc="91F85208">
      <w:start w:val="1"/>
      <w:numFmt w:val="bullet"/>
      <w:lvlText w:val="o"/>
      <w:lvlJc w:val="left"/>
      <w:pPr>
        <w:ind w:left="294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5" w:tplc="6FEE59BC">
      <w:start w:val="1"/>
      <w:numFmt w:val="bullet"/>
      <w:lvlText w:val="▪"/>
      <w:lvlJc w:val="left"/>
      <w:pPr>
        <w:ind w:left="366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6" w:tplc="094E4300">
      <w:start w:val="1"/>
      <w:numFmt w:val="bullet"/>
      <w:lvlText w:val="•"/>
      <w:lvlJc w:val="left"/>
      <w:pPr>
        <w:ind w:left="438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7" w:tplc="E33C2398">
      <w:start w:val="1"/>
      <w:numFmt w:val="bullet"/>
      <w:lvlText w:val="o"/>
      <w:lvlJc w:val="left"/>
      <w:pPr>
        <w:ind w:left="510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8" w:tplc="FB3A7EFE">
      <w:start w:val="1"/>
      <w:numFmt w:val="bullet"/>
      <w:lvlText w:val="▪"/>
      <w:lvlJc w:val="left"/>
      <w:pPr>
        <w:ind w:left="582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abstractNum>
  <w:abstractNum w:abstractNumId="1" w15:restartNumberingAfterBreak="0">
    <w:nsid w:val="279C4599"/>
    <w:multiLevelType w:val="hybridMultilevel"/>
    <w:tmpl w:val="8840603E"/>
    <w:lvl w:ilvl="0" w:tplc="88965BB0">
      <w:start w:val="13"/>
      <w:numFmt w:val="decimal"/>
      <w:lvlText w:val="%1."/>
      <w:lvlJc w:val="left"/>
      <w:pPr>
        <w:ind w:left="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F0F1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30F5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F2DD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A00C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C808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50A0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8CCC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08CA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81987450">
    <w:abstractNumId w:val="0"/>
  </w:num>
  <w:num w:numId="2" w16cid:durableId="1046954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BA7"/>
    <w:rsid w:val="00012D4C"/>
    <w:rsid w:val="0001688E"/>
    <w:rsid w:val="00023436"/>
    <w:rsid w:val="00040A5C"/>
    <w:rsid w:val="000557FB"/>
    <w:rsid w:val="000A76C5"/>
    <w:rsid w:val="000C622D"/>
    <w:rsid w:val="000D034B"/>
    <w:rsid w:val="00104594"/>
    <w:rsid w:val="001411A0"/>
    <w:rsid w:val="00197EF9"/>
    <w:rsid w:val="001B4BC1"/>
    <w:rsid w:val="001E0DC0"/>
    <w:rsid w:val="001F78FC"/>
    <w:rsid w:val="002478CA"/>
    <w:rsid w:val="00250505"/>
    <w:rsid w:val="002576BB"/>
    <w:rsid w:val="00291EB0"/>
    <w:rsid w:val="00293631"/>
    <w:rsid w:val="002A16D1"/>
    <w:rsid w:val="002A4660"/>
    <w:rsid w:val="002C57A6"/>
    <w:rsid w:val="002F6F3B"/>
    <w:rsid w:val="002F7AF0"/>
    <w:rsid w:val="00301636"/>
    <w:rsid w:val="00301D06"/>
    <w:rsid w:val="003202EF"/>
    <w:rsid w:val="0033392E"/>
    <w:rsid w:val="00353047"/>
    <w:rsid w:val="0037741B"/>
    <w:rsid w:val="00397381"/>
    <w:rsid w:val="003C04B4"/>
    <w:rsid w:val="003C2DAD"/>
    <w:rsid w:val="003C61F3"/>
    <w:rsid w:val="003D4EC6"/>
    <w:rsid w:val="003E4B1B"/>
    <w:rsid w:val="0040169F"/>
    <w:rsid w:val="004173A8"/>
    <w:rsid w:val="00440D33"/>
    <w:rsid w:val="00447B40"/>
    <w:rsid w:val="00452C14"/>
    <w:rsid w:val="004859D3"/>
    <w:rsid w:val="00485FED"/>
    <w:rsid w:val="004A1A39"/>
    <w:rsid w:val="004B2F9A"/>
    <w:rsid w:val="004D41FC"/>
    <w:rsid w:val="004E374B"/>
    <w:rsid w:val="004E4BC4"/>
    <w:rsid w:val="00544748"/>
    <w:rsid w:val="00546192"/>
    <w:rsid w:val="00554BF5"/>
    <w:rsid w:val="00572F48"/>
    <w:rsid w:val="00590D0B"/>
    <w:rsid w:val="005E0F0A"/>
    <w:rsid w:val="005F022F"/>
    <w:rsid w:val="0060235F"/>
    <w:rsid w:val="00612C1C"/>
    <w:rsid w:val="00627B73"/>
    <w:rsid w:val="006A0CC6"/>
    <w:rsid w:val="006B2845"/>
    <w:rsid w:val="00713698"/>
    <w:rsid w:val="00720A0C"/>
    <w:rsid w:val="00734B3F"/>
    <w:rsid w:val="00790D1E"/>
    <w:rsid w:val="007C523E"/>
    <w:rsid w:val="008020CA"/>
    <w:rsid w:val="00874F45"/>
    <w:rsid w:val="008B1DFA"/>
    <w:rsid w:val="008B3985"/>
    <w:rsid w:val="008C47F9"/>
    <w:rsid w:val="00900F78"/>
    <w:rsid w:val="00904A78"/>
    <w:rsid w:val="0090626C"/>
    <w:rsid w:val="00937BC9"/>
    <w:rsid w:val="0096344F"/>
    <w:rsid w:val="00995890"/>
    <w:rsid w:val="009B1620"/>
    <w:rsid w:val="00A00C52"/>
    <w:rsid w:val="00A3060D"/>
    <w:rsid w:val="00A7346A"/>
    <w:rsid w:val="00A87CF3"/>
    <w:rsid w:val="00AA686B"/>
    <w:rsid w:val="00AA73AB"/>
    <w:rsid w:val="00AC4339"/>
    <w:rsid w:val="00AD002B"/>
    <w:rsid w:val="00AD6882"/>
    <w:rsid w:val="00AE5294"/>
    <w:rsid w:val="00B12E0A"/>
    <w:rsid w:val="00B13C0C"/>
    <w:rsid w:val="00B15594"/>
    <w:rsid w:val="00B1628F"/>
    <w:rsid w:val="00B2057D"/>
    <w:rsid w:val="00B24276"/>
    <w:rsid w:val="00B26F2C"/>
    <w:rsid w:val="00B270E9"/>
    <w:rsid w:val="00B504CB"/>
    <w:rsid w:val="00B51EB5"/>
    <w:rsid w:val="00B6402F"/>
    <w:rsid w:val="00B65BBB"/>
    <w:rsid w:val="00B73909"/>
    <w:rsid w:val="00B77A95"/>
    <w:rsid w:val="00BC67CE"/>
    <w:rsid w:val="00BE1E48"/>
    <w:rsid w:val="00C01006"/>
    <w:rsid w:val="00C07FA9"/>
    <w:rsid w:val="00C102C4"/>
    <w:rsid w:val="00C26678"/>
    <w:rsid w:val="00C7082F"/>
    <w:rsid w:val="00CA151C"/>
    <w:rsid w:val="00CB3D46"/>
    <w:rsid w:val="00CD2E62"/>
    <w:rsid w:val="00CE4305"/>
    <w:rsid w:val="00CE7668"/>
    <w:rsid w:val="00CF1533"/>
    <w:rsid w:val="00D04877"/>
    <w:rsid w:val="00D10145"/>
    <w:rsid w:val="00D26F57"/>
    <w:rsid w:val="00D30FCC"/>
    <w:rsid w:val="00D44668"/>
    <w:rsid w:val="00D830DD"/>
    <w:rsid w:val="00D85277"/>
    <w:rsid w:val="00D97229"/>
    <w:rsid w:val="00DB431B"/>
    <w:rsid w:val="00DB6E90"/>
    <w:rsid w:val="00DF1E35"/>
    <w:rsid w:val="00E0451C"/>
    <w:rsid w:val="00E32576"/>
    <w:rsid w:val="00E476B8"/>
    <w:rsid w:val="00E70A6D"/>
    <w:rsid w:val="00E86CA6"/>
    <w:rsid w:val="00EB4BA7"/>
    <w:rsid w:val="00EC4B50"/>
    <w:rsid w:val="00F54037"/>
    <w:rsid w:val="00F700FC"/>
    <w:rsid w:val="00F70716"/>
    <w:rsid w:val="00F71C92"/>
    <w:rsid w:val="00F97768"/>
    <w:rsid w:val="00FB5E1A"/>
    <w:rsid w:val="00FC0E0D"/>
    <w:rsid w:val="00FC54F9"/>
    <w:rsid w:val="00FE175A"/>
    <w:rsid w:val="00FF7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2E32A"/>
  <w15:docId w15:val="{951DD0B6-E845-432D-A9E6-47CED31D0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D06"/>
    <w:pPr>
      <w:spacing w:after="3" w:line="249" w:lineRule="auto"/>
      <w:ind w:left="15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301D06"/>
    <w:pPr>
      <w:keepNext/>
      <w:keepLines/>
      <w:spacing w:after="12" w:line="250" w:lineRule="auto"/>
      <w:ind w:left="197" w:right="1331" w:hanging="10"/>
      <w:jc w:val="center"/>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rsid w:val="00301D06"/>
    <w:pPr>
      <w:keepNext/>
      <w:keepLines/>
      <w:spacing w:after="0" w:line="253" w:lineRule="auto"/>
      <w:ind w:left="10" w:hanging="10"/>
      <w:jc w:val="center"/>
      <w:outlineLvl w:val="1"/>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01D06"/>
    <w:rPr>
      <w:rFonts w:ascii="Times New Roman" w:eastAsia="Times New Roman" w:hAnsi="Times New Roman" w:cs="Times New Roman"/>
      <w:b/>
      <w:color w:val="000000"/>
      <w:sz w:val="24"/>
      <w:u w:val="single" w:color="000000"/>
    </w:rPr>
  </w:style>
  <w:style w:type="character" w:customStyle="1" w:styleId="Heading2Char">
    <w:name w:val="Heading 2 Char"/>
    <w:link w:val="Heading2"/>
    <w:rsid w:val="00301D06"/>
    <w:rPr>
      <w:rFonts w:ascii="Times New Roman" w:eastAsia="Times New Roman" w:hAnsi="Times New Roman" w:cs="Times New Roman"/>
      <w:b/>
      <w:i/>
      <w:color w:val="000000"/>
      <w:sz w:val="24"/>
    </w:rPr>
  </w:style>
  <w:style w:type="table" w:customStyle="1" w:styleId="TableGrid">
    <w:name w:val="TableGrid"/>
    <w:rsid w:val="00301D06"/>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B1D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DFA"/>
    <w:rPr>
      <w:rFonts w:ascii="Tahoma" w:eastAsia="Times New Roman" w:hAnsi="Tahoma" w:cs="Tahoma"/>
      <w:color w:val="000000"/>
      <w:sz w:val="16"/>
      <w:szCs w:val="16"/>
    </w:rPr>
  </w:style>
  <w:style w:type="paragraph" w:styleId="ListParagraph">
    <w:name w:val="List Paragraph"/>
    <w:basedOn w:val="Normal"/>
    <w:uiPriority w:val="34"/>
    <w:qFormat/>
    <w:rsid w:val="00590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Microsoft Word - 160216 - upd (2) - 2016 - TS Application Form</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- 160216 - upd (2) - 2016 - TS Application Form</dc:title>
  <dc:creator>Haddington Show</dc:creator>
  <cp:lastModifiedBy>Sandra Watson</cp:lastModifiedBy>
  <cp:revision>18</cp:revision>
  <cp:lastPrinted>2018-02-22T16:14:00Z</cp:lastPrinted>
  <dcterms:created xsi:type="dcterms:W3CDTF">2025-10-09T11:45:00Z</dcterms:created>
  <dcterms:modified xsi:type="dcterms:W3CDTF">2025-10-24T11:28:00Z</dcterms:modified>
</cp:coreProperties>
</file>